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03" w:rsidRPr="001B7703" w:rsidRDefault="001B7703" w:rsidP="001B7703">
      <w:pPr>
        <w:spacing w:after="120" w:line="360" w:lineRule="auto"/>
        <w:rPr>
          <w:lang w:val="en-US"/>
        </w:rPr>
      </w:pPr>
      <w:bookmarkStart w:id="0" w:name="_GoBack"/>
      <w:bookmarkEnd w:id="0"/>
    </w:p>
    <w:p w:rsidR="00D75A34" w:rsidRPr="00DB0684" w:rsidRDefault="001B7703" w:rsidP="00D75A34">
      <w:pPr>
        <w:spacing w:after="60" w:line="360" w:lineRule="auto"/>
        <w:rPr>
          <w:b/>
          <w:sz w:val="3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8CE5CD" wp14:editId="5758B214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703" w:rsidRDefault="001B7703" w:rsidP="001B7703">
                            <w:pPr>
                              <w:pStyle w:val="Kopfzeile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08080"/>
                                <w:sz w:val="48"/>
                                <w:lang w:val="en-US"/>
                              </w:rPr>
                              <w:t>News Release</w:t>
                            </w:r>
                          </w:p>
                          <w:p w:rsidR="001B7703" w:rsidRDefault="001B7703" w:rsidP="001B7703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.4pt;margin-top:95.1pt;width:240pt;height:4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RL6WYI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1B7703" w:rsidRDefault="001B7703" w:rsidP="001B7703">
                      <w:pPr>
                        <w:pStyle w:val="Kopfzeile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lang w:val="en-US"/>
                        </w:rPr>
                      </w:pPr>
                      <w:r>
                        <w:rPr>
                          <w:b/>
                          <w:noProof/>
                          <w:color w:val="808080"/>
                          <w:sz w:val="48"/>
                          <w:lang w:val="en-US"/>
                        </w:rPr>
                        <w:t>News Release</w:t>
                      </w:r>
                    </w:p>
                    <w:p w:rsidR="001B7703" w:rsidRDefault="001B7703" w:rsidP="001B7703"/>
                  </w:txbxContent>
                </v:textbox>
                <w10:wrap type="tight" anchory="page"/>
              </v:shape>
            </w:pict>
          </mc:Fallback>
        </mc:AlternateContent>
      </w:r>
      <w:r w:rsidR="00D75A34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A7189F" wp14:editId="3C683FFD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A34" w:rsidRDefault="00D75A34" w:rsidP="00D75A34">
                            <w:pPr>
                              <w:pStyle w:val="Kopfzeile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08080"/>
                                <w:sz w:val="48"/>
                                <w:lang w:val="en-US"/>
                              </w:rPr>
                              <w:t>News Release</w:t>
                            </w:r>
                          </w:p>
                          <w:p w:rsidR="00D75A34" w:rsidRDefault="00D75A34" w:rsidP="00D75A34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5" o:spid="_x0000_s1027" type="#_x0000_t202" style="position:absolute;margin-left:-.4pt;margin-top:95.1pt;width:240pt;height:4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" stroked="f">
                <v:textbox inset="0,1mm,1mm,1mm">
                  <w:txbxContent>
                    <w:p w:rsidR="00D75A34" w:rsidRDefault="00D75A34" w:rsidP="00D75A34">
                      <w:pPr>
                        <w:pStyle w:val="Kopfzeile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lang w:val="en-US"/>
                        </w:rPr>
                      </w:pPr>
                      <w:r>
                        <w:rPr>
                          <w:b/>
                          <w:noProof/>
                          <w:color w:val="808080"/>
                          <w:sz w:val="48"/>
                          <w:lang w:val="en-US"/>
                        </w:rPr>
                        <w:t>News Release</w:t>
                      </w:r>
                    </w:p>
                    <w:p w:rsidR="00D75A34" w:rsidRDefault="00D75A34" w:rsidP="00D75A34"/>
                  </w:txbxContent>
                </v:textbox>
                <w10:wrap type="tight" anchory="page"/>
              </v:shape>
            </w:pict>
          </mc:Fallback>
        </mc:AlternateContent>
      </w:r>
      <w:r w:rsidR="00D75A34">
        <w:rPr>
          <w:b/>
          <w:sz w:val="32"/>
          <w:lang w:val="en-US"/>
        </w:rPr>
        <w:t xml:space="preserve">Werum IT Solutions wins </w:t>
      </w:r>
      <w:r w:rsidR="007962ED">
        <w:rPr>
          <w:b/>
          <w:sz w:val="32"/>
          <w:lang w:val="en-US"/>
        </w:rPr>
        <w:br/>
      </w:r>
      <w:r w:rsidR="0032708E">
        <w:rPr>
          <w:b/>
          <w:sz w:val="32"/>
          <w:lang w:val="en-US"/>
        </w:rPr>
        <w:t>“</w:t>
      </w:r>
      <w:r w:rsidR="00D75A34">
        <w:rPr>
          <w:b/>
          <w:sz w:val="32"/>
          <w:lang w:val="en-US"/>
        </w:rPr>
        <w:t>Best Bi</w:t>
      </w:r>
      <w:r w:rsidR="0032708E">
        <w:rPr>
          <w:b/>
          <w:sz w:val="32"/>
          <w:lang w:val="en-US"/>
        </w:rPr>
        <w:t>oprocessing Software</w:t>
      </w:r>
      <w:r w:rsidR="00956419">
        <w:rPr>
          <w:b/>
          <w:sz w:val="32"/>
          <w:lang w:val="en-US"/>
        </w:rPr>
        <w:t xml:space="preserve"> </w:t>
      </w:r>
      <w:r w:rsidR="0032708E">
        <w:rPr>
          <w:b/>
          <w:sz w:val="32"/>
          <w:lang w:val="en-US"/>
        </w:rPr>
        <w:t>Award 2019</w:t>
      </w:r>
      <w:r w:rsidR="00956419">
        <w:rPr>
          <w:b/>
          <w:sz w:val="32"/>
          <w:lang w:val="en-US"/>
        </w:rPr>
        <w:t>”</w:t>
      </w:r>
    </w:p>
    <w:p w:rsidR="00D75A34" w:rsidRPr="00DB0684" w:rsidRDefault="00D75A34" w:rsidP="00D75A34">
      <w:pPr>
        <w:spacing w:after="180" w:line="360" w:lineRule="auto"/>
        <w:rPr>
          <w:b/>
          <w:lang w:val="en-US"/>
        </w:rPr>
      </w:pPr>
      <w:proofErr w:type="spellStart"/>
      <w:r>
        <w:rPr>
          <w:b/>
          <w:lang w:val="en-US"/>
        </w:rPr>
        <w:t>Werum’s</w:t>
      </w:r>
      <w:proofErr w:type="spellEnd"/>
      <w:r>
        <w:rPr>
          <w:b/>
          <w:lang w:val="en-US"/>
        </w:rPr>
        <w:t xml:space="preserve"> PAS-X </w:t>
      </w:r>
      <w:proofErr w:type="spellStart"/>
      <w:r>
        <w:rPr>
          <w:b/>
          <w:lang w:val="en-US"/>
        </w:rPr>
        <w:t>MES</w:t>
      </w:r>
      <w:proofErr w:type="spellEnd"/>
      <w:r>
        <w:rPr>
          <w:b/>
          <w:lang w:val="en-US"/>
        </w:rPr>
        <w:t xml:space="preserve"> recognized as “Best Bioprocessing Software” at </w:t>
      </w:r>
      <w:r w:rsidR="00831DD4">
        <w:rPr>
          <w:b/>
          <w:lang w:val="en-US"/>
        </w:rPr>
        <w:t xml:space="preserve">this year’s </w:t>
      </w:r>
      <w:r>
        <w:rPr>
          <w:b/>
          <w:lang w:val="en-US"/>
        </w:rPr>
        <w:t>Asia-Pacific Biop</w:t>
      </w:r>
      <w:r w:rsidRPr="0041481C">
        <w:rPr>
          <w:b/>
          <w:lang w:val="en-US"/>
        </w:rPr>
        <w:t xml:space="preserve">rocessing Excellence Awards </w:t>
      </w:r>
      <w:r>
        <w:rPr>
          <w:b/>
          <w:lang w:val="en-US"/>
        </w:rPr>
        <w:t>in Singapore</w:t>
      </w:r>
    </w:p>
    <w:p w:rsidR="00B94EFA" w:rsidRDefault="00D75A34" w:rsidP="00D75A34">
      <w:pPr>
        <w:autoSpaceDE w:val="0"/>
        <w:autoSpaceDN w:val="0"/>
        <w:adjustRightInd w:val="0"/>
        <w:spacing w:after="60" w:line="360" w:lineRule="auto"/>
        <w:rPr>
          <w:szCs w:val="22"/>
          <w:lang w:val="en-US"/>
        </w:rPr>
      </w:pPr>
      <w:proofErr w:type="spellStart"/>
      <w:r>
        <w:rPr>
          <w:b/>
          <w:lang w:val="en-US"/>
        </w:rPr>
        <w:t>Lüneburg</w:t>
      </w:r>
      <w:proofErr w:type="spellEnd"/>
      <w:r>
        <w:rPr>
          <w:b/>
          <w:lang w:val="en-US"/>
        </w:rPr>
        <w:t>/Germany, Bangkok/Thailand</w:t>
      </w:r>
      <w:r w:rsidRPr="00DB0684">
        <w:rPr>
          <w:b/>
          <w:lang w:val="en-US"/>
        </w:rPr>
        <w:t xml:space="preserve">, </w:t>
      </w:r>
      <w:r w:rsidR="00280606">
        <w:rPr>
          <w:b/>
          <w:lang w:val="en-US"/>
        </w:rPr>
        <w:t>11</w:t>
      </w:r>
      <w:r>
        <w:rPr>
          <w:b/>
          <w:lang w:val="en-US"/>
        </w:rPr>
        <w:t xml:space="preserve"> March </w:t>
      </w:r>
      <w:r w:rsidRPr="00DB0684">
        <w:rPr>
          <w:b/>
          <w:lang w:val="en-US"/>
        </w:rPr>
        <w:t>201</w:t>
      </w:r>
      <w:r>
        <w:rPr>
          <w:b/>
          <w:lang w:val="en-US"/>
        </w:rPr>
        <w:t>9</w:t>
      </w:r>
      <w:r>
        <w:rPr>
          <w:lang w:val="en-US"/>
        </w:rPr>
        <w:t xml:space="preserve"> – </w:t>
      </w:r>
      <w:r>
        <w:rPr>
          <w:szCs w:val="20"/>
          <w:lang w:val="en-US"/>
        </w:rPr>
        <w:t xml:space="preserve">Werum IT Solutions, </w:t>
      </w:r>
      <w:r w:rsidRPr="00512E17">
        <w:rPr>
          <w:szCs w:val="20"/>
          <w:lang w:val="en-US"/>
        </w:rPr>
        <w:t xml:space="preserve">global </w:t>
      </w:r>
      <w:r>
        <w:rPr>
          <w:szCs w:val="20"/>
          <w:lang w:val="en-US"/>
        </w:rPr>
        <w:t>l</w:t>
      </w:r>
      <w:r w:rsidRPr="00933A18">
        <w:rPr>
          <w:szCs w:val="20"/>
          <w:lang w:val="en-US"/>
        </w:rPr>
        <w:t>eading supplier of manufacturing execution systems (</w:t>
      </w:r>
      <w:proofErr w:type="spellStart"/>
      <w:r w:rsidRPr="00933A18">
        <w:rPr>
          <w:szCs w:val="20"/>
          <w:lang w:val="en-US"/>
        </w:rPr>
        <w:t>MES</w:t>
      </w:r>
      <w:proofErr w:type="spellEnd"/>
      <w:r w:rsidRPr="00933A18">
        <w:rPr>
          <w:szCs w:val="20"/>
          <w:lang w:val="en-US"/>
        </w:rPr>
        <w:t xml:space="preserve">) </w:t>
      </w:r>
      <w:r>
        <w:rPr>
          <w:szCs w:val="20"/>
          <w:lang w:val="en-US"/>
        </w:rPr>
        <w:t>for pharma</w:t>
      </w:r>
      <w:r w:rsidR="009D66B8">
        <w:rPr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and biotech, wins </w:t>
      </w:r>
      <w:r w:rsidR="00632B00">
        <w:rPr>
          <w:szCs w:val="20"/>
          <w:lang w:val="en-US"/>
        </w:rPr>
        <w:t xml:space="preserve">the </w:t>
      </w:r>
      <w:r>
        <w:rPr>
          <w:szCs w:val="20"/>
          <w:lang w:val="en-US"/>
        </w:rPr>
        <w:t xml:space="preserve">“Best Bioprocessing Supplier Award: </w:t>
      </w:r>
      <w:r w:rsidRPr="009A5E17">
        <w:rPr>
          <w:szCs w:val="20"/>
          <w:lang w:val="en-US"/>
        </w:rPr>
        <w:t>Software”</w:t>
      </w:r>
      <w:r>
        <w:rPr>
          <w:szCs w:val="20"/>
          <w:lang w:val="en-US"/>
        </w:rPr>
        <w:t xml:space="preserve"> for i</w:t>
      </w:r>
      <w:r w:rsidRPr="00512E17">
        <w:rPr>
          <w:szCs w:val="20"/>
          <w:lang w:val="en-US"/>
        </w:rPr>
        <w:t>ts out-of</w:t>
      </w:r>
      <w:r>
        <w:rPr>
          <w:szCs w:val="20"/>
          <w:lang w:val="en-US"/>
        </w:rPr>
        <w:t xml:space="preserve">-the-box PAS-X </w:t>
      </w:r>
      <w:proofErr w:type="spellStart"/>
      <w:r w:rsidR="00632B00">
        <w:rPr>
          <w:szCs w:val="20"/>
          <w:lang w:val="en-US"/>
        </w:rPr>
        <w:t>MES</w:t>
      </w:r>
      <w:proofErr w:type="spellEnd"/>
      <w:r w:rsidR="00632B00">
        <w:rPr>
          <w:szCs w:val="20"/>
          <w:lang w:val="en-US"/>
        </w:rPr>
        <w:t xml:space="preserve"> </w:t>
      </w:r>
      <w:r>
        <w:rPr>
          <w:szCs w:val="20"/>
          <w:lang w:val="en-US"/>
        </w:rPr>
        <w:t>software product.</w:t>
      </w:r>
      <w:r w:rsidRPr="00512E17">
        <w:rPr>
          <w:szCs w:val="20"/>
          <w:lang w:val="en-US"/>
        </w:rPr>
        <w:t xml:space="preserve"> </w:t>
      </w:r>
      <w:r>
        <w:rPr>
          <w:szCs w:val="20"/>
          <w:lang w:val="en-US"/>
        </w:rPr>
        <w:t>PAS-X is widely recogni</w:t>
      </w:r>
      <w:r w:rsidR="00632B00">
        <w:rPr>
          <w:szCs w:val="20"/>
          <w:lang w:val="en-US"/>
        </w:rPr>
        <w:t>z</w:t>
      </w:r>
      <w:r>
        <w:rPr>
          <w:szCs w:val="20"/>
          <w:lang w:val="en-US"/>
        </w:rPr>
        <w:t>ed</w:t>
      </w:r>
      <w:r w:rsidRPr="00512E17">
        <w:rPr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in the industry </w:t>
      </w:r>
      <w:r w:rsidRPr="00512E17">
        <w:rPr>
          <w:szCs w:val="20"/>
          <w:lang w:val="en-US"/>
        </w:rPr>
        <w:t xml:space="preserve">for being </w:t>
      </w:r>
      <w:r>
        <w:rPr>
          <w:szCs w:val="20"/>
          <w:lang w:val="en-US"/>
        </w:rPr>
        <w:t xml:space="preserve">a </w:t>
      </w:r>
      <w:r w:rsidRPr="00512E17">
        <w:rPr>
          <w:szCs w:val="20"/>
          <w:lang w:val="en-US"/>
        </w:rPr>
        <w:t>highly standardized</w:t>
      </w:r>
      <w:r>
        <w:rPr>
          <w:szCs w:val="20"/>
          <w:lang w:val="en-US"/>
        </w:rPr>
        <w:t xml:space="preserve">, flexible </w:t>
      </w:r>
      <w:r w:rsidRPr="00512E17">
        <w:rPr>
          <w:szCs w:val="20"/>
          <w:lang w:val="en-US"/>
        </w:rPr>
        <w:t xml:space="preserve">and </w:t>
      </w:r>
      <w:r>
        <w:rPr>
          <w:szCs w:val="20"/>
          <w:lang w:val="en-US"/>
        </w:rPr>
        <w:t xml:space="preserve">powerful </w:t>
      </w:r>
      <w:r w:rsidR="00632B00">
        <w:rPr>
          <w:szCs w:val="20"/>
          <w:lang w:val="en-US"/>
        </w:rPr>
        <w:t xml:space="preserve">solution </w:t>
      </w:r>
      <w:r>
        <w:rPr>
          <w:szCs w:val="20"/>
          <w:lang w:val="en-US"/>
        </w:rPr>
        <w:t>that</w:t>
      </w:r>
      <w:r w:rsidRPr="00512E17">
        <w:rPr>
          <w:szCs w:val="20"/>
          <w:lang w:val="en-US"/>
        </w:rPr>
        <w:t xml:space="preserve"> is adopted by the majority of the world’s top 30 pharmaceutical and biotech </w:t>
      </w:r>
      <w:r w:rsidR="009D66B8">
        <w:rPr>
          <w:szCs w:val="20"/>
          <w:lang w:val="en-US"/>
        </w:rPr>
        <w:t xml:space="preserve">manufacturers </w:t>
      </w:r>
      <w:r w:rsidRPr="00512E17">
        <w:rPr>
          <w:szCs w:val="20"/>
          <w:lang w:val="en-US"/>
        </w:rPr>
        <w:t>to help improve productivity</w:t>
      </w:r>
      <w:r>
        <w:rPr>
          <w:szCs w:val="20"/>
          <w:lang w:val="en-US"/>
        </w:rPr>
        <w:t>,</w:t>
      </w:r>
      <w:r w:rsidRPr="00512E17">
        <w:rPr>
          <w:szCs w:val="20"/>
          <w:lang w:val="en-US"/>
        </w:rPr>
        <w:t xml:space="preserve"> safeguard</w:t>
      </w:r>
      <w:r>
        <w:rPr>
          <w:szCs w:val="20"/>
          <w:lang w:val="en-US"/>
        </w:rPr>
        <w:t xml:space="preserve"> regulatory compliance and </w:t>
      </w:r>
      <w:r w:rsidRPr="00512E17">
        <w:rPr>
          <w:szCs w:val="20"/>
          <w:lang w:val="en-US"/>
        </w:rPr>
        <w:t xml:space="preserve">fulfill </w:t>
      </w:r>
      <w:r>
        <w:rPr>
          <w:szCs w:val="20"/>
          <w:lang w:val="en-US"/>
        </w:rPr>
        <w:t xml:space="preserve">the </w:t>
      </w:r>
      <w:r w:rsidRPr="00512E17">
        <w:rPr>
          <w:szCs w:val="20"/>
          <w:lang w:val="en-US"/>
        </w:rPr>
        <w:t>p</w:t>
      </w:r>
      <w:r w:rsidRPr="009711D5">
        <w:rPr>
          <w:szCs w:val="22"/>
          <w:lang w:val="en-US"/>
        </w:rPr>
        <w:t xml:space="preserve">rocess requirements </w:t>
      </w:r>
      <w:r>
        <w:rPr>
          <w:szCs w:val="22"/>
          <w:lang w:val="en-US"/>
        </w:rPr>
        <w:t xml:space="preserve">of </w:t>
      </w:r>
      <w:r w:rsidR="00B94EFA">
        <w:rPr>
          <w:szCs w:val="22"/>
          <w:lang w:val="en-US"/>
        </w:rPr>
        <w:t>the</w:t>
      </w:r>
      <w:r w:rsidR="00B42479">
        <w:rPr>
          <w:szCs w:val="22"/>
          <w:lang w:val="en-US"/>
        </w:rPr>
        <w:t xml:space="preserve">se </w:t>
      </w:r>
      <w:r w:rsidR="00B94EFA">
        <w:rPr>
          <w:szCs w:val="22"/>
          <w:lang w:val="en-US"/>
        </w:rPr>
        <w:t>industries</w:t>
      </w:r>
      <w:r w:rsidRPr="009711D5">
        <w:rPr>
          <w:szCs w:val="22"/>
          <w:lang w:val="en-US"/>
        </w:rPr>
        <w:t>.</w:t>
      </w:r>
    </w:p>
    <w:p w:rsidR="00B94EFA" w:rsidRDefault="00B94EFA" w:rsidP="00D75A34">
      <w:pPr>
        <w:autoSpaceDE w:val="0"/>
        <w:autoSpaceDN w:val="0"/>
        <w:adjustRightInd w:val="0"/>
        <w:spacing w:after="60" w:line="360" w:lineRule="auto"/>
        <w:rPr>
          <w:szCs w:val="22"/>
          <w:lang w:val="en-US"/>
        </w:rPr>
      </w:pPr>
    </w:p>
    <w:p w:rsidR="00663FF2" w:rsidRDefault="00D75A34" w:rsidP="00D75A34">
      <w:pPr>
        <w:autoSpaceDE w:val="0"/>
        <w:autoSpaceDN w:val="0"/>
        <w:adjustRightInd w:val="0"/>
        <w:spacing w:after="60" w:line="360" w:lineRule="auto"/>
        <w:rPr>
          <w:lang w:val="en-US"/>
        </w:rPr>
      </w:pPr>
      <w:r>
        <w:rPr>
          <w:lang w:val="en-US"/>
        </w:rPr>
        <w:t>“Biotech is a highly important industry segment for Werum</w:t>
      </w:r>
      <w:r w:rsidR="0033351A">
        <w:rPr>
          <w:lang w:val="en-US"/>
        </w:rPr>
        <w:t xml:space="preserve">”, said </w:t>
      </w:r>
      <w:r w:rsidR="0033351A" w:rsidRPr="009E24F9">
        <w:rPr>
          <w:szCs w:val="20"/>
          <w:lang w:val="en-US"/>
        </w:rPr>
        <w:t xml:space="preserve">David Margetts, Managing Director, Werum IT Solutions </w:t>
      </w:r>
      <w:r w:rsidR="0033351A">
        <w:rPr>
          <w:szCs w:val="20"/>
          <w:lang w:val="en-US"/>
        </w:rPr>
        <w:t xml:space="preserve">Ltd., Thailand, at the </w:t>
      </w:r>
      <w:r w:rsidR="00915044">
        <w:rPr>
          <w:szCs w:val="20"/>
          <w:lang w:val="en-US"/>
        </w:rPr>
        <w:t>a</w:t>
      </w:r>
      <w:r w:rsidR="0033351A">
        <w:rPr>
          <w:szCs w:val="20"/>
          <w:lang w:val="en-US"/>
        </w:rPr>
        <w:t>ward ceremony</w:t>
      </w:r>
      <w:r w:rsidR="009C440A">
        <w:rPr>
          <w:szCs w:val="20"/>
          <w:lang w:val="en-US"/>
        </w:rPr>
        <w:t xml:space="preserve"> in Singapore</w:t>
      </w:r>
      <w:r w:rsidR="0033351A">
        <w:rPr>
          <w:szCs w:val="20"/>
          <w:lang w:val="en-US"/>
        </w:rPr>
        <w:t xml:space="preserve">. “Our </w:t>
      </w:r>
      <w:r>
        <w:rPr>
          <w:lang w:val="en-US"/>
        </w:rPr>
        <w:t xml:space="preserve">PAS-X product is proven as </w:t>
      </w:r>
      <w:r w:rsidR="0033351A">
        <w:rPr>
          <w:lang w:val="en-US"/>
        </w:rPr>
        <w:t xml:space="preserve">the </w:t>
      </w:r>
      <w:r>
        <w:rPr>
          <w:lang w:val="en-US"/>
        </w:rPr>
        <w:t>leading Electronic Batch Recording solution on the market</w:t>
      </w:r>
      <w:r w:rsidR="0033351A">
        <w:rPr>
          <w:lang w:val="en-US"/>
        </w:rPr>
        <w:t xml:space="preserve">. It </w:t>
      </w:r>
      <w:r>
        <w:rPr>
          <w:lang w:val="en-US"/>
        </w:rPr>
        <w:t xml:space="preserve">is powering the paperless production of innovative medicines at plants across the globe with a complete and easy integration to the typical ERP, </w:t>
      </w:r>
      <w:proofErr w:type="spellStart"/>
      <w:r>
        <w:rPr>
          <w:lang w:val="en-US"/>
        </w:rPr>
        <w:t>LIMS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DCS</w:t>
      </w:r>
      <w:proofErr w:type="spellEnd"/>
      <w:r>
        <w:rPr>
          <w:lang w:val="en-US"/>
        </w:rPr>
        <w:t xml:space="preserve"> and smart devices found in </w:t>
      </w:r>
      <w:r w:rsidR="0033351A">
        <w:rPr>
          <w:lang w:val="en-US"/>
        </w:rPr>
        <w:t>b</w:t>
      </w:r>
      <w:r>
        <w:rPr>
          <w:lang w:val="en-US"/>
        </w:rPr>
        <w:t>ioprocessing.</w:t>
      </w:r>
      <w:r w:rsidR="00663FF2">
        <w:rPr>
          <w:lang w:val="en-US"/>
        </w:rPr>
        <w:t xml:space="preserve"> </w:t>
      </w:r>
      <w:r>
        <w:rPr>
          <w:lang w:val="en-US"/>
        </w:rPr>
        <w:t xml:space="preserve">The complex processes required in </w:t>
      </w:r>
      <w:r w:rsidR="0033351A">
        <w:rPr>
          <w:lang w:val="en-US"/>
        </w:rPr>
        <w:t>b</w:t>
      </w:r>
      <w:r>
        <w:rPr>
          <w:lang w:val="en-US"/>
        </w:rPr>
        <w:t xml:space="preserve">iopharmaceuticals and </w:t>
      </w:r>
      <w:r w:rsidR="0033351A">
        <w:rPr>
          <w:lang w:val="en-US"/>
        </w:rPr>
        <w:t>c</w:t>
      </w:r>
      <w:r>
        <w:rPr>
          <w:lang w:val="en-US"/>
        </w:rPr>
        <w:t xml:space="preserve">ell &amp; </w:t>
      </w:r>
      <w:r w:rsidR="0033351A">
        <w:rPr>
          <w:lang w:val="en-US"/>
        </w:rPr>
        <w:t>g</w:t>
      </w:r>
      <w:r>
        <w:rPr>
          <w:lang w:val="en-US"/>
        </w:rPr>
        <w:t xml:space="preserve">ene </w:t>
      </w:r>
      <w:r w:rsidR="0033351A">
        <w:rPr>
          <w:lang w:val="en-US"/>
        </w:rPr>
        <w:t>t</w:t>
      </w:r>
      <w:r>
        <w:rPr>
          <w:lang w:val="en-US"/>
        </w:rPr>
        <w:t xml:space="preserve">herapy are supported by PAS-X as a standard which means our clients gain the great benefits and value of </w:t>
      </w:r>
      <w:r w:rsidR="0033351A">
        <w:rPr>
          <w:lang w:val="en-US"/>
        </w:rPr>
        <w:t xml:space="preserve">digital processes </w:t>
      </w:r>
      <w:r>
        <w:rPr>
          <w:lang w:val="en-US"/>
        </w:rPr>
        <w:t xml:space="preserve">with </w:t>
      </w:r>
      <w:r w:rsidR="0033351A">
        <w:rPr>
          <w:lang w:val="en-US"/>
        </w:rPr>
        <w:t xml:space="preserve">built-in </w:t>
      </w:r>
      <w:r>
        <w:rPr>
          <w:lang w:val="en-US"/>
        </w:rPr>
        <w:t xml:space="preserve">compliance. </w:t>
      </w:r>
    </w:p>
    <w:p w:rsidR="0033351A" w:rsidRDefault="00D75A34" w:rsidP="00D75A34">
      <w:pPr>
        <w:autoSpaceDE w:val="0"/>
        <w:autoSpaceDN w:val="0"/>
        <w:adjustRightInd w:val="0"/>
        <w:spacing w:after="60" w:line="360" w:lineRule="auto"/>
        <w:rPr>
          <w:szCs w:val="20"/>
          <w:lang w:val="en-US"/>
        </w:rPr>
      </w:pPr>
      <w:r>
        <w:rPr>
          <w:lang w:val="en-US"/>
        </w:rPr>
        <w:t xml:space="preserve">In Asia, our teams are highly experienced in supporting both regional and global </w:t>
      </w:r>
      <w:r w:rsidR="0033351A">
        <w:rPr>
          <w:lang w:val="en-US"/>
        </w:rPr>
        <w:t>b</w:t>
      </w:r>
      <w:r>
        <w:rPr>
          <w:lang w:val="en-US"/>
        </w:rPr>
        <w:t xml:space="preserve">iotech manufactures for many years to improve efficiency and quality using </w:t>
      </w:r>
      <w:r w:rsidR="0033351A">
        <w:rPr>
          <w:lang w:val="en-US"/>
        </w:rPr>
        <w:t xml:space="preserve">PAS-X </w:t>
      </w:r>
      <w:proofErr w:type="spellStart"/>
      <w:r>
        <w:rPr>
          <w:lang w:val="en-US"/>
        </w:rPr>
        <w:t>MES</w:t>
      </w:r>
      <w:proofErr w:type="spellEnd"/>
      <w:r>
        <w:rPr>
          <w:lang w:val="en-US"/>
        </w:rPr>
        <w:t xml:space="preserve">. </w:t>
      </w:r>
      <w:r>
        <w:rPr>
          <w:szCs w:val="20"/>
          <w:lang w:val="en-US"/>
        </w:rPr>
        <w:t>I would like to thank all of our customers, partners and employees for their continued support, trust and commitment</w:t>
      </w:r>
      <w:r w:rsidR="0033351A">
        <w:rPr>
          <w:szCs w:val="20"/>
          <w:lang w:val="en-US"/>
        </w:rPr>
        <w:t xml:space="preserve">. </w:t>
      </w:r>
      <w:r>
        <w:rPr>
          <w:szCs w:val="20"/>
          <w:lang w:val="en-US"/>
        </w:rPr>
        <w:t>Such recognition encourages Werum to</w:t>
      </w:r>
      <w:r w:rsidRPr="00E27957">
        <w:rPr>
          <w:szCs w:val="20"/>
          <w:lang w:val="en-US"/>
        </w:rPr>
        <w:t xml:space="preserve"> further advance our</w:t>
      </w:r>
      <w:r>
        <w:rPr>
          <w:szCs w:val="20"/>
          <w:lang w:val="en-US"/>
        </w:rPr>
        <w:t xml:space="preserve"> team’s strength and</w:t>
      </w:r>
      <w:r w:rsidRPr="00E27957">
        <w:rPr>
          <w:szCs w:val="20"/>
          <w:lang w:val="en-US"/>
        </w:rPr>
        <w:t xml:space="preserve"> product portfolio to </w:t>
      </w:r>
      <w:r>
        <w:rPr>
          <w:szCs w:val="20"/>
          <w:lang w:val="en-US"/>
        </w:rPr>
        <w:t>lead</w:t>
      </w:r>
      <w:r w:rsidRPr="00E27957">
        <w:rPr>
          <w:szCs w:val="20"/>
          <w:lang w:val="en-US"/>
        </w:rPr>
        <w:t xml:space="preserve"> the </w:t>
      </w:r>
      <w:r w:rsidR="0033351A">
        <w:rPr>
          <w:szCs w:val="20"/>
          <w:lang w:val="en-US"/>
        </w:rPr>
        <w:t>d</w:t>
      </w:r>
      <w:r>
        <w:rPr>
          <w:szCs w:val="20"/>
          <w:lang w:val="en-US"/>
        </w:rPr>
        <w:t>igiti</w:t>
      </w:r>
      <w:r w:rsidR="0033351A">
        <w:rPr>
          <w:szCs w:val="20"/>
          <w:lang w:val="en-US"/>
        </w:rPr>
        <w:t>z</w:t>
      </w:r>
      <w:r>
        <w:rPr>
          <w:szCs w:val="20"/>
          <w:lang w:val="en-US"/>
        </w:rPr>
        <w:t xml:space="preserve">ation </w:t>
      </w:r>
      <w:r w:rsidRPr="00E27957">
        <w:rPr>
          <w:szCs w:val="20"/>
          <w:lang w:val="en-US"/>
        </w:rPr>
        <w:t>of the pharma and</w:t>
      </w:r>
      <w:r w:rsidR="0033351A">
        <w:rPr>
          <w:szCs w:val="20"/>
          <w:lang w:val="en-US"/>
        </w:rPr>
        <w:t xml:space="preserve"> biotech industry.</w:t>
      </w:r>
      <w:r w:rsidR="00663FF2">
        <w:rPr>
          <w:szCs w:val="20"/>
          <w:lang w:val="en-US"/>
        </w:rPr>
        <w:t>”</w:t>
      </w:r>
    </w:p>
    <w:p w:rsidR="0033351A" w:rsidRDefault="0033351A" w:rsidP="00D75A34">
      <w:pPr>
        <w:autoSpaceDE w:val="0"/>
        <w:autoSpaceDN w:val="0"/>
        <w:adjustRightInd w:val="0"/>
        <w:spacing w:after="60" w:line="360" w:lineRule="auto"/>
        <w:rPr>
          <w:szCs w:val="20"/>
          <w:lang w:val="en-US"/>
        </w:rPr>
      </w:pPr>
    </w:p>
    <w:p w:rsidR="0033351A" w:rsidRDefault="00B94EFA" w:rsidP="0033351A">
      <w:pPr>
        <w:autoSpaceDE w:val="0"/>
        <w:autoSpaceDN w:val="0"/>
        <w:adjustRightInd w:val="0"/>
        <w:spacing w:after="60" w:line="360" w:lineRule="auto"/>
        <w:rPr>
          <w:lang w:val="en-US"/>
        </w:rPr>
      </w:pPr>
      <w:r>
        <w:rPr>
          <w:lang w:val="en-US"/>
        </w:rPr>
        <w:t>The award ceremony was held in conjunction with the 6</w:t>
      </w:r>
      <w:r w:rsidRPr="00F427D6">
        <w:rPr>
          <w:vertAlign w:val="superscript"/>
          <w:lang w:val="en-US"/>
        </w:rPr>
        <w:t>th</w:t>
      </w:r>
      <w:r>
        <w:rPr>
          <w:lang w:val="en-US"/>
        </w:rPr>
        <w:t xml:space="preserve"> Annual Biologics Manufacturing Asia exhibition and seminar in Singapore</w:t>
      </w:r>
      <w:r w:rsidRPr="00003002">
        <w:rPr>
          <w:lang w:val="en-US"/>
        </w:rPr>
        <w:t xml:space="preserve"> </w:t>
      </w:r>
      <w:r>
        <w:rPr>
          <w:lang w:val="en-US"/>
        </w:rPr>
        <w:t>c</w:t>
      </w:r>
      <w:r>
        <w:rPr>
          <w:szCs w:val="20"/>
          <w:lang w:val="en-US"/>
        </w:rPr>
        <w:t>elebrat</w:t>
      </w:r>
      <w:r w:rsidR="0033351A">
        <w:rPr>
          <w:szCs w:val="20"/>
          <w:lang w:val="en-US"/>
        </w:rPr>
        <w:t xml:space="preserve">ing </w:t>
      </w:r>
      <w:r w:rsidRPr="004448D5">
        <w:rPr>
          <w:szCs w:val="20"/>
          <w:lang w:val="en-US"/>
        </w:rPr>
        <w:t xml:space="preserve">outstanding bioprocessing </w:t>
      </w:r>
      <w:r w:rsidRPr="004448D5">
        <w:rPr>
          <w:szCs w:val="20"/>
          <w:lang w:val="en-US"/>
        </w:rPr>
        <w:lastRenderedPageBreak/>
        <w:t>organizations</w:t>
      </w:r>
      <w:r>
        <w:rPr>
          <w:szCs w:val="20"/>
          <w:lang w:val="en-US"/>
        </w:rPr>
        <w:t>, technologies and individuals that contributed to achieving excellence in the biotech and pharma industries.</w:t>
      </w:r>
      <w:r w:rsidR="0033351A">
        <w:rPr>
          <w:szCs w:val="20"/>
          <w:lang w:val="en-US"/>
        </w:rPr>
        <w:t xml:space="preserve"> </w:t>
      </w:r>
      <w:r w:rsidR="00E26B2E">
        <w:rPr>
          <w:szCs w:val="20"/>
          <w:lang w:val="en-US"/>
        </w:rPr>
        <w:t>At the ceremony m</w:t>
      </w:r>
      <w:r w:rsidR="0033351A">
        <w:rPr>
          <w:lang w:val="en-US"/>
        </w:rPr>
        <w:t>ore than 100 biop</w:t>
      </w:r>
      <w:r w:rsidR="0033351A" w:rsidRPr="00886925">
        <w:rPr>
          <w:lang w:val="en-US"/>
        </w:rPr>
        <w:t xml:space="preserve">rocessing </w:t>
      </w:r>
      <w:r w:rsidR="0033351A">
        <w:rPr>
          <w:lang w:val="en-US"/>
        </w:rPr>
        <w:t>VIPs</w:t>
      </w:r>
      <w:r w:rsidR="0033351A" w:rsidRPr="00886925">
        <w:rPr>
          <w:lang w:val="en-US"/>
        </w:rPr>
        <w:t xml:space="preserve"> from ove</w:t>
      </w:r>
      <w:r w:rsidR="0033351A">
        <w:rPr>
          <w:lang w:val="en-US"/>
        </w:rPr>
        <w:t>r 9 different regional biologics hubs across Asia</w:t>
      </w:r>
      <w:r w:rsidR="00FF5B1B">
        <w:rPr>
          <w:lang w:val="en-US"/>
        </w:rPr>
        <w:t>-</w:t>
      </w:r>
      <w:r w:rsidR="0033351A">
        <w:rPr>
          <w:lang w:val="en-US"/>
        </w:rPr>
        <w:t xml:space="preserve">Pacific </w:t>
      </w:r>
      <w:r w:rsidR="00E26B2E">
        <w:rPr>
          <w:lang w:val="en-US"/>
        </w:rPr>
        <w:t xml:space="preserve">came together </w:t>
      </w:r>
      <w:r w:rsidR="0033351A">
        <w:rPr>
          <w:lang w:val="en-US"/>
        </w:rPr>
        <w:t xml:space="preserve">to </w:t>
      </w:r>
      <w:r w:rsidR="0033351A" w:rsidRPr="00886925">
        <w:rPr>
          <w:lang w:val="en-US"/>
        </w:rPr>
        <w:t>celebrate their peers</w:t>
      </w:r>
      <w:r w:rsidR="0033351A">
        <w:rPr>
          <w:lang w:val="en-US"/>
        </w:rPr>
        <w:t>’</w:t>
      </w:r>
      <w:r w:rsidR="0033351A" w:rsidRPr="00886925">
        <w:rPr>
          <w:lang w:val="en-US"/>
        </w:rPr>
        <w:t xml:space="preserve"> success</w:t>
      </w:r>
      <w:r w:rsidR="0033351A">
        <w:rPr>
          <w:lang w:val="en-US"/>
        </w:rPr>
        <w:t>.</w:t>
      </w:r>
    </w:p>
    <w:p w:rsidR="00B94EFA" w:rsidRDefault="00B94EFA" w:rsidP="00B94EFA">
      <w:pPr>
        <w:autoSpaceDE w:val="0"/>
        <w:autoSpaceDN w:val="0"/>
        <w:adjustRightInd w:val="0"/>
        <w:spacing w:after="60" w:line="360" w:lineRule="auto"/>
        <w:rPr>
          <w:szCs w:val="20"/>
          <w:lang w:val="en-US"/>
        </w:rPr>
      </w:pPr>
    </w:p>
    <w:p w:rsidR="00D75A34" w:rsidRDefault="00D75A34" w:rsidP="00D75A34">
      <w:pPr>
        <w:autoSpaceDE w:val="0"/>
        <w:autoSpaceDN w:val="0"/>
        <w:adjustRightInd w:val="0"/>
        <w:spacing w:after="60" w:line="360" w:lineRule="auto"/>
        <w:rPr>
          <w:b/>
          <w:bCs/>
          <w:lang w:val="en-US"/>
        </w:rPr>
      </w:pPr>
      <w:r w:rsidRPr="006B3C40">
        <w:rPr>
          <w:b/>
          <w:bCs/>
          <w:lang w:val="en-US"/>
        </w:rPr>
        <w:t>Photos:</w:t>
      </w:r>
    </w:p>
    <w:p w:rsidR="00D75A34" w:rsidRDefault="00D75A34" w:rsidP="00D75A34">
      <w:pPr>
        <w:autoSpaceDE w:val="0"/>
        <w:autoSpaceDN w:val="0"/>
        <w:adjustRightInd w:val="0"/>
        <w:spacing w:after="60" w:line="360" w:lineRule="auto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  <w:r>
        <w:rPr>
          <w:noProof/>
          <w:sz w:val="20"/>
          <w:szCs w:val="20"/>
        </w:rPr>
        <w:drawing>
          <wp:inline distT="0" distB="0" distL="0" distR="0" wp14:anchorId="5F30EBAF" wp14:editId="72CE84C5">
            <wp:extent cx="1961451" cy="2286000"/>
            <wp:effectExtent l="0" t="0" r="1270" b="0"/>
            <wp:docPr id="6" name="Picture 6" descr="C:\Users\gulmira_yerdessova\Pictures\2019 Awards photos\DMa-ABEA-SIN_20190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mira_yerdessova\Pictures\2019 Awards photos\DMa-ABEA-SIN_20190227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557" cy="228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CF0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75A34" w:rsidRPr="00056CF0" w:rsidRDefault="00D75A34" w:rsidP="00D75A34">
      <w:pPr>
        <w:autoSpaceDE w:val="0"/>
        <w:autoSpaceDN w:val="0"/>
        <w:adjustRightInd w:val="0"/>
        <w:spacing w:after="60" w:line="360" w:lineRule="auto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</w:p>
    <w:p w:rsidR="00D75A34" w:rsidRDefault="00D75A34" w:rsidP="00D75A34">
      <w:pPr>
        <w:autoSpaceDE w:val="0"/>
        <w:autoSpaceDN w:val="0"/>
        <w:adjustRightInd w:val="0"/>
        <w:spacing w:after="60" w:line="360" w:lineRule="auto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</w:p>
    <w:p w:rsidR="00D75A34" w:rsidRPr="004B3B07" w:rsidRDefault="00D75A34" w:rsidP="00D75A34">
      <w:pPr>
        <w:spacing w:line="276" w:lineRule="auto"/>
        <w:rPr>
          <w:sz w:val="20"/>
          <w:szCs w:val="20"/>
          <w:lang w:val="en-US"/>
        </w:rPr>
      </w:pPr>
      <w:r w:rsidRPr="004B3B07">
        <w:rPr>
          <w:sz w:val="20"/>
          <w:szCs w:val="20"/>
          <w:lang w:val="en-US"/>
        </w:rPr>
        <w:t xml:space="preserve">David Margetts (left), Managing Director, Werum IT Solutions Ltd., </w:t>
      </w:r>
      <w:r w:rsidR="00E26B2E">
        <w:rPr>
          <w:sz w:val="20"/>
          <w:szCs w:val="20"/>
          <w:lang w:val="en-US"/>
        </w:rPr>
        <w:t>Thailand</w:t>
      </w:r>
      <w:r w:rsidRPr="004B3B07">
        <w:rPr>
          <w:sz w:val="20"/>
          <w:szCs w:val="20"/>
          <w:lang w:val="en-US"/>
        </w:rPr>
        <w:t>, receiving the award</w:t>
      </w:r>
    </w:p>
    <w:p w:rsidR="00D75A34" w:rsidRPr="004B3B07" w:rsidRDefault="00D75A34" w:rsidP="00D75A34">
      <w:pPr>
        <w:autoSpaceDE w:val="0"/>
        <w:autoSpaceDN w:val="0"/>
        <w:adjustRightInd w:val="0"/>
        <w:spacing w:after="60" w:line="360" w:lineRule="auto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</w:p>
    <w:p w:rsidR="00D75A34" w:rsidRDefault="00D75A34" w:rsidP="00D75A34">
      <w:pPr>
        <w:autoSpaceDE w:val="0"/>
        <w:autoSpaceDN w:val="0"/>
        <w:adjustRightInd w:val="0"/>
        <w:spacing w:after="60" w:line="360" w:lineRule="auto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</w:p>
    <w:p w:rsidR="00D75A34" w:rsidRDefault="00E26B2E" w:rsidP="00D75A34">
      <w:pPr>
        <w:autoSpaceDE w:val="0"/>
        <w:autoSpaceDN w:val="0"/>
        <w:adjustRightInd w:val="0"/>
        <w:spacing w:after="60" w:line="360" w:lineRule="auto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inline distT="0" distB="0" distL="0" distR="0">
            <wp:extent cx="1966376" cy="2695575"/>
            <wp:effectExtent l="0" t="0" r="0" b="0"/>
            <wp:docPr id="8" name="Grafik 8" descr="W:\SSC\Communications\Konzepte_Texte\3_Manufacturing IT Pharma\Markt u Wettbewerb\_Awards, Siegel\APAC Bio 2019\Pictures\Awar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SC\Communications\Konzepte_Texte\3_Manufacturing IT Pharma\Markt u Wettbewerb\_Awards, Siegel\APAC Bio 2019\Pictures\Award4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759" cy="270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A34" w:rsidRPr="00E26B2E" w:rsidRDefault="00D75A34" w:rsidP="00E26B2E">
      <w:pPr>
        <w:spacing w:line="276" w:lineRule="auto"/>
        <w:rPr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Werum’s</w:t>
      </w:r>
      <w:proofErr w:type="spellEnd"/>
      <w:r>
        <w:rPr>
          <w:sz w:val="20"/>
          <w:szCs w:val="20"/>
          <w:lang w:val="en-US"/>
        </w:rPr>
        <w:t xml:space="preserve"> PAS-X </w:t>
      </w:r>
      <w:proofErr w:type="spellStart"/>
      <w:r>
        <w:rPr>
          <w:sz w:val="20"/>
          <w:szCs w:val="20"/>
          <w:lang w:val="en-US"/>
        </w:rPr>
        <w:t>MES</w:t>
      </w:r>
      <w:proofErr w:type="spellEnd"/>
      <w:r>
        <w:rPr>
          <w:sz w:val="20"/>
          <w:szCs w:val="20"/>
          <w:lang w:val="en-US"/>
        </w:rPr>
        <w:t xml:space="preserve"> software named </w:t>
      </w:r>
      <w:r w:rsidR="00E26B2E">
        <w:rPr>
          <w:sz w:val="20"/>
          <w:szCs w:val="20"/>
          <w:lang w:val="en-US"/>
        </w:rPr>
        <w:t xml:space="preserve">as </w:t>
      </w:r>
      <w:r>
        <w:rPr>
          <w:sz w:val="20"/>
          <w:szCs w:val="20"/>
          <w:lang w:val="en-US"/>
        </w:rPr>
        <w:t>“Best Bioprocessing Software”</w:t>
      </w:r>
    </w:p>
    <w:p w:rsidR="00E26B2E" w:rsidRDefault="00E26B2E">
      <w:pPr>
        <w:rPr>
          <w:b/>
          <w:bCs/>
          <w:sz w:val="20"/>
          <w:szCs w:val="20"/>
          <w:lang w:val="en-US"/>
        </w:rPr>
      </w:pPr>
      <w:r>
        <w:rPr>
          <w:b/>
          <w:bCs/>
          <w:lang w:val="en-US"/>
        </w:rPr>
        <w:br w:type="page"/>
      </w:r>
    </w:p>
    <w:p w:rsidR="00D75A34" w:rsidRDefault="00D75A34" w:rsidP="00D75A34">
      <w:pPr>
        <w:pStyle w:val="HTMLVorformatiert"/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About Werum IT Solutions</w:t>
      </w:r>
    </w:p>
    <w:p w:rsidR="00D75A34" w:rsidRPr="00B97258" w:rsidRDefault="00D75A34" w:rsidP="00D75A34">
      <w:pPr>
        <w:rPr>
          <w:sz w:val="20"/>
          <w:szCs w:val="20"/>
          <w:lang w:val="en-US"/>
        </w:rPr>
      </w:pPr>
      <w:r w:rsidRPr="00B97258">
        <w:rPr>
          <w:sz w:val="20"/>
          <w:szCs w:val="20"/>
          <w:lang w:val="en-US"/>
        </w:rPr>
        <w:t>Werum IT Solutions is the world’s leading supplier of manufacturing execution systems (</w:t>
      </w:r>
      <w:proofErr w:type="spellStart"/>
      <w:r w:rsidRPr="00B97258">
        <w:rPr>
          <w:sz w:val="20"/>
          <w:szCs w:val="20"/>
          <w:lang w:val="en-US"/>
        </w:rPr>
        <w:t>MES</w:t>
      </w:r>
      <w:proofErr w:type="spellEnd"/>
      <w:r w:rsidRPr="00B97258">
        <w:rPr>
          <w:sz w:val="20"/>
          <w:szCs w:val="20"/>
          <w:lang w:val="en-US"/>
        </w:rPr>
        <w:t xml:space="preserve">) and manufacturing IT solutions for the pharmaceutical and biopharmaceutical industries. Its PAS-X software product is run by </w:t>
      </w:r>
      <w:r w:rsidRPr="00481634">
        <w:rPr>
          <w:sz w:val="20"/>
          <w:szCs w:val="20"/>
          <w:lang w:val="en-US"/>
        </w:rPr>
        <w:t xml:space="preserve">the majority </w:t>
      </w:r>
      <w:r w:rsidRPr="00B97258">
        <w:rPr>
          <w:sz w:val="20"/>
          <w:szCs w:val="20"/>
          <w:lang w:val="en-US"/>
        </w:rPr>
        <w:t xml:space="preserve">of the world’s top 30 pharmaceutical and biotech companies </w:t>
      </w:r>
      <w:r>
        <w:rPr>
          <w:sz w:val="20"/>
          <w:szCs w:val="20"/>
          <w:lang w:val="en-US"/>
        </w:rPr>
        <w:t xml:space="preserve">and </w:t>
      </w:r>
      <w:r w:rsidRPr="00B97258">
        <w:rPr>
          <w:sz w:val="20"/>
          <w:szCs w:val="20"/>
          <w:lang w:val="en-US"/>
        </w:rPr>
        <w:t xml:space="preserve">also by many mid-sized manufacturers. </w:t>
      </w:r>
      <w:proofErr w:type="spellStart"/>
      <w:r w:rsidRPr="00B97258">
        <w:rPr>
          <w:sz w:val="20"/>
          <w:szCs w:val="20"/>
          <w:lang w:val="en-US"/>
        </w:rPr>
        <w:t>Werum’s</w:t>
      </w:r>
      <w:proofErr w:type="spellEnd"/>
      <w:r w:rsidRPr="00B97258">
        <w:rPr>
          <w:sz w:val="20"/>
          <w:szCs w:val="20"/>
          <w:lang w:val="en-US"/>
        </w:rPr>
        <w:t xml:space="preserve"> manufacturing IT solutions help pharma manufacturers to increase efficiency, improve productivity, and meet regulatory requirements. </w:t>
      </w:r>
      <w:r w:rsidRPr="00485DBD">
        <w:rPr>
          <w:sz w:val="20"/>
          <w:szCs w:val="20"/>
          <w:lang w:val="en-US"/>
        </w:rPr>
        <w:t xml:space="preserve">Founded in 1969, Werum is headquartered in </w:t>
      </w:r>
      <w:proofErr w:type="spellStart"/>
      <w:r w:rsidRPr="00485DBD">
        <w:rPr>
          <w:sz w:val="20"/>
          <w:szCs w:val="20"/>
          <w:lang w:val="en-US"/>
        </w:rPr>
        <w:t>Lüneburg</w:t>
      </w:r>
      <w:proofErr w:type="spellEnd"/>
      <w:r w:rsidRPr="00485DBD">
        <w:rPr>
          <w:sz w:val="20"/>
          <w:szCs w:val="20"/>
          <w:lang w:val="en-US"/>
        </w:rPr>
        <w:t>, Germany, and has many locations in Europe, America, and Asia.</w:t>
      </w:r>
    </w:p>
    <w:p w:rsidR="00D75A34" w:rsidRDefault="008305AC" w:rsidP="00D75A34">
      <w:pPr>
        <w:rPr>
          <w:sz w:val="20"/>
          <w:szCs w:val="20"/>
          <w:lang w:val="en-US"/>
        </w:rPr>
      </w:pPr>
      <w:hyperlink r:id="rId10" w:history="1">
        <w:proofErr w:type="spellStart"/>
        <w:r w:rsidR="00D75A34" w:rsidRPr="0086755B">
          <w:rPr>
            <w:rStyle w:val="Hyperlink"/>
            <w:rFonts w:eastAsiaTheme="majorEastAsia"/>
            <w:sz w:val="20"/>
            <w:szCs w:val="20"/>
            <w:lang w:val="en-GB"/>
          </w:rPr>
          <w:t>www.werum.com</w:t>
        </w:r>
        <w:proofErr w:type="spellEnd"/>
      </w:hyperlink>
    </w:p>
    <w:p w:rsidR="00D75A34" w:rsidRPr="00B97258" w:rsidRDefault="00D75A34" w:rsidP="00D75A34">
      <w:pPr>
        <w:rPr>
          <w:sz w:val="20"/>
          <w:szCs w:val="20"/>
          <w:lang w:val="en-US"/>
        </w:rPr>
      </w:pPr>
    </w:p>
    <w:p w:rsidR="00D75A34" w:rsidRDefault="00D75A34" w:rsidP="00D75A34">
      <w:pPr>
        <w:rPr>
          <w:sz w:val="20"/>
          <w:szCs w:val="20"/>
          <w:lang w:val="en-US"/>
        </w:rPr>
      </w:pPr>
      <w:r w:rsidRPr="004D7ED4">
        <w:rPr>
          <w:sz w:val="20"/>
          <w:szCs w:val="20"/>
          <w:lang w:val="en-US"/>
        </w:rPr>
        <w:t xml:space="preserve">Werum is part of </w:t>
      </w:r>
      <w:proofErr w:type="spellStart"/>
      <w:r w:rsidRPr="004D7ED4">
        <w:rPr>
          <w:sz w:val="20"/>
          <w:szCs w:val="20"/>
          <w:lang w:val="en-US"/>
        </w:rPr>
        <w:t>Medipak</w:t>
      </w:r>
      <w:proofErr w:type="spellEnd"/>
      <w:r w:rsidRPr="004D7ED4">
        <w:rPr>
          <w:sz w:val="20"/>
          <w:szCs w:val="20"/>
          <w:lang w:val="en-US"/>
        </w:rPr>
        <w:t xml:space="preserve"> Systems, the </w:t>
      </w:r>
      <w:r w:rsidRPr="00515777">
        <w:rPr>
          <w:sz w:val="20"/>
          <w:szCs w:val="20"/>
          <w:lang w:val="en-US"/>
        </w:rPr>
        <w:t>Pharma Systems business area</w:t>
      </w:r>
      <w:r w:rsidRPr="004D7ED4">
        <w:rPr>
          <w:sz w:val="20"/>
          <w:szCs w:val="20"/>
          <w:lang w:val="en-US"/>
        </w:rPr>
        <w:t xml:space="preserve"> of the international technology group </w:t>
      </w:r>
      <w:proofErr w:type="spellStart"/>
      <w:r w:rsidRPr="004D7ED4">
        <w:rPr>
          <w:sz w:val="20"/>
          <w:szCs w:val="20"/>
          <w:lang w:val="en-US"/>
        </w:rPr>
        <w:t>Körber</w:t>
      </w:r>
      <w:proofErr w:type="spellEnd"/>
      <w:r w:rsidRPr="004D7ED4">
        <w:rPr>
          <w:sz w:val="20"/>
          <w:szCs w:val="20"/>
          <w:lang w:val="en-US"/>
        </w:rPr>
        <w:t>. The Business Area</w:t>
      </w:r>
      <w:r>
        <w:rPr>
          <w:sz w:val="20"/>
          <w:szCs w:val="20"/>
          <w:lang w:val="en-US"/>
        </w:rPr>
        <w:t>’</w:t>
      </w:r>
      <w:r w:rsidRPr="004D7ED4">
        <w:rPr>
          <w:sz w:val="20"/>
          <w:szCs w:val="20"/>
          <w:lang w:val="en-US"/>
        </w:rPr>
        <w:t xml:space="preserve">s companies, </w:t>
      </w:r>
      <w:proofErr w:type="spellStart"/>
      <w:r w:rsidRPr="004D7ED4">
        <w:rPr>
          <w:sz w:val="20"/>
          <w:szCs w:val="20"/>
          <w:lang w:val="en-US"/>
        </w:rPr>
        <w:t>Dividella</w:t>
      </w:r>
      <w:proofErr w:type="spellEnd"/>
      <w:r w:rsidRPr="004D7ED4">
        <w:rPr>
          <w:sz w:val="20"/>
          <w:szCs w:val="20"/>
          <w:lang w:val="en-US"/>
        </w:rPr>
        <w:t xml:space="preserve">, </w:t>
      </w:r>
      <w:r w:rsidRPr="00BA5B7A">
        <w:rPr>
          <w:sz w:val="20"/>
          <w:szCs w:val="20"/>
          <w:lang w:val="en-US"/>
        </w:rPr>
        <w:t xml:space="preserve">Fargo Automation, </w:t>
      </w:r>
      <w:proofErr w:type="spellStart"/>
      <w:r w:rsidRPr="004D7ED4">
        <w:rPr>
          <w:sz w:val="20"/>
          <w:szCs w:val="20"/>
          <w:lang w:val="en-US"/>
        </w:rPr>
        <w:t>Mediseal</w:t>
      </w:r>
      <w:proofErr w:type="spellEnd"/>
      <w:r w:rsidRPr="004D7ED4">
        <w:rPr>
          <w:sz w:val="20"/>
          <w:szCs w:val="20"/>
          <w:lang w:val="en-US"/>
        </w:rPr>
        <w:t xml:space="preserve">, Rondo, </w:t>
      </w:r>
      <w:proofErr w:type="spellStart"/>
      <w:r w:rsidRPr="004D7ED4">
        <w:rPr>
          <w:sz w:val="20"/>
          <w:szCs w:val="20"/>
          <w:lang w:val="en-US"/>
        </w:rPr>
        <w:t>Seidenader</w:t>
      </w:r>
      <w:proofErr w:type="spellEnd"/>
      <w:r w:rsidRPr="004D7ED4">
        <w:rPr>
          <w:sz w:val="20"/>
          <w:szCs w:val="20"/>
          <w:lang w:val="en-US"/>
        </w:rPr>
        <w:t xml:space="preserve"> </w:t>
      </w:r>
      <w:proofErr w:type="spellStart"/>
      <w:r w:rsidRPr="004D7ED4">
        <w:rPr>
          <w:sz w:val="20"/>
          <w:szCs w:val="20"/>
          <w:lang w:val="en-US"/>
        </w:rPr>
        <w:t>Maschinenbau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 w:rsidRPr="00443881">
        <w:rPr>
          <w:sz w:val="20"/>
          <w:szCs w:val="20"/>
          <w:lang w:val="en-US"/>
        </w:rPr>
        <w:t>Systec</w:t>
      </w:r>
      <w:proofErr w:type="spellEnd"/>
      <w:r w:rsidRPr="00443881">
        <w:rPr>
          <w:sz w:val="20"/>
          <w:szCs w:val="20"/>
          <w:lang w:val="en-US"/>
        </w:rPr>
        <w:t xml:space="preserve"> &amp; Services</w:t>
      </w:r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Traxeed</w:t>
      </w:r>
      <w:proofErr w:type="spellEnd"/>
      <w:r w:rsidRPr="004D7ED4">
        <w:rPr>
          <w:sz w:val="20"/>
          <w:szCs w:val="20"/>
          <w:lang w:val="en-US"/>
        </w:rPr>
        <w:t xml:space="preserve"> and Werum IT Solutions</w:t>
      </w:r>
      <w:r>
        <w:rPr>
          <w:sz w:val="20"/>
          <w:szCs w:val="20"/>
          <w:lang w:val="en-US"/>
        </w:rPr>
        <w:t>,</w:t>
      </w:r>
      <w:r w:rsidRPr="004D7ED4">
        <w:rPr>
          <w:sz w:val="20"/>
          <w:szCs w:val="20"/>
          <w:lang w:val="en-US"/>
        </w:rPr>
        <w:t xml:space="preserve"> are global leading providers of high-quality solutions for the manufacturing and packaging process of pharmaceutical products. As a </w:t>
      </w:r>
      <w:proofErr w:type="spellStart"/>
      <w:r w:rsidRPr="004D7ED4">
        <w:rPr>
          <w:sz w:val="20"/>
          <w:szCs w:val="20"/>
          <w:lang w:val="en-US"/>
        </w:rPr>
        <w:t>Medipak</w:t>
      </w:r>
      <w:proofErr w:type="spellEnd"/>
      <w:r w:rsidRPr="004D7ED4">
        <w:rPr>
          <w:sz w:val="20"/>
          <w:szCs w:val="20"/>
          <w:lang w:val="en-US"/>
        </w:rPr>
        <w:t xml:space="preserve"> Systems company, Werum provides integrated IT solutions for all phases of pharmaceutical and biopharmaceutical production – including process development, commercial production, and packaging as well as track &amp; trace serialization.</w:t>
      </w:r>
      <w:r>
        <w:rPr>
          <w:sz w:val="20"/>
          <w:szCs w:val="20"/>
          <w:lang w:val="en-US"/>
        </w:rPr>
        <w:t xml:space="preserve"> </w:t>
      </w:r>
      <w:proofErr w:type="spellStart"/>
      <w:r w:rsidRPr="00515777">
        <w:rPr>
          <w:sz w:val="20"/>
          <w:szCs w:val="20"/>
          <w:lang w:val="en-US"/>
        </w:rPr>
        <w:t>Körber</w:t>
      </w:r>
      <w:proofErr w:type="spellEnd"/>
      <w:r w:rsidRPr="00515777">
        <w:rPr>
          <w:sz w:val="20"/>
          <w:szCs w:val="20"/>
          <w:lang w:val="en-US"/>
        </w:rPr>
        <w:t xml:space="preserve"> unites around 1</w:t>
      </w:r>
      <w:r>
        <w:rPr>
          <w:sz w:val="20"/>
          <w:szCs w:val="20"/>
          <w:lang w:val="en-US"/>
        </w:rPr>
        <w:t>2</w:t>
      </w:r>
      <w:r w:rsidRPr="00515777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>0</w:t>
      </w:r>
      <w:r w:rsidRPr="00515777">
        <w:rPr>
          <w:sz w:val="20"/>
          <w:szCs w:val="20"/>
          <w:lang w:val="en-US"/>
        </w:rPr>
        <w:t>00 professionals in industry-leading companies worldwide, achieving annual earnings of 2</w:t>
      </w:r>
      <w:r>
        <w:rPr>
          <w:sz w:val="20"/>
          <w:szCs w:val="20"/>
          <w:lang w:val="en-US"/>
        </w:rPr>
        <w:t>.6</w:t>
      </w:r>
      <w:r w:rsidRPr="00515777">
        <w:rPr>
          <w:sz w:val="20"/>
          <w:szCs w:val="20"/>
          <w:lang w:val="en-US"/>
        </w:rPr>
        <w:t xml:space="preserve"> billion Euros.</w:t>
      </w:r>
    </w:p>
    <w:p w:rsidR="00D75A34" w:rsidRPr="007159F4" w:rsidRDefault="008305AC" w:rsidP="00D75A34">
      <w:pPr>
        <w:rPr>
          <w:rStyle w:val="Hyperlink"/>
          <w:rFonts w:eastAsiaTheme="majorEastAsia"/>
          <w:lang w:val="en-GB"/>
        </w:rPr>
      </w:pPr>
      <w:hyperlink r:id="rId11" w:history="1">
        <w:proofErr w:type="spellStart"/>
        <w:r w:rsidR="00D75A34" w:rsidRPr="007159F4">
          <w:rPr>
            <w:rStyle w:val="Hyperlink"/>
            <w:rFonts w:eastAsiaTheme="majorEastAsia"/>
            <w:sz w:val="20"/>
            <w:szCs w:val="20"/>
            <w:lang w:val="en-GB"/>
          </w:rPr>
          <w:t>www.medipak-systems.com</w:t>
        </w:r>
        <w:proofErr w:type="spellEnd"/>
      </w:hyperlink>
      <w:r w:rsidR="00D75A34" w:rsidRPr="007159F4">
        <w:rPr>
          <w:rStyle w:val="Hyperlink"/>
          <w:rFonts w:eastAsiaTheme="majorEastAsia"/>
          <w:sz w:val="20"/>
          <w:szCs w:val="20"/>
          <w:lang w:val="en-GB"/>
        </w:rPr>
        <w:t xml:space="preserve">, </w:t>
      </w:r>
      <w:hyperlink r:id="rId12" w:history="1">
        <w:proofErr w:type="spellStart"/>
        <w:r w:rsidR="00D75A34" w:rsidRPr="001409E7">
          <w:rPr>
            <w:rStyle w:val="Hyperlink"/>
            <w:rFonts w:eastAsiaTheme="majorEastAsia"/>
            <w:sz w:val="20"/>
            <w:szCs w:val="20"/>
            <w:lang w:val="en-GB"/>
          </w:rPr>
          <w:t>www.koerber.com</w:t>
        </w:r>
        <w:proofErr w:type="spellEnd"/>
      </w:hyperlink>
    </w:p>
    <w:p w:rsidR="00D75A34" w:rsidRPr="00813B7A" w:rsidRDefault="00D75A34" w:rsidP="00D75A34">
      <w:pPr>
        <w:rPr>
          <w:sz w:val="20"/>
          <w:szCs w:val="20"/>
          <w:lang w:val="en-GB"/>
        </w:rPr>
      </w:pPr>
    </w:p>
    <w:p w:rsidR="00D75A34" w:rsidRPr="00FE54B7" w:rsidRDefault="00D75A34" w:rsidP="00D75A34">
      <w:pPr>
        <w:rPr>
          <w:b/>
          <w:sz w:val="20"/>
          <w:szCs w:val="20"/>
          <w:lang w:val="en-GB"/>
        </w:rPr>
      </w:pPr>
      <w:r w:rsidRPr="00FE54B7">
        <w:rPr>
          <w:b/>
          <w:sz w:val="20"/>
          <w:szCs w:val="20"/>
          <w:lang w:val="en-GB"/>
        </w:rPr>
        <w:t>Contact:</w:t>
      </w:r>
    </w:p>
    <w:p w:rsidR="00D75A34" w:rsidRPr="00FE54B7" w:rsidRDefault="00D75A34" w:rsidP="00D75A34">
      <w:pPr>
        <w:rPr>
          <w:sz w:val="20"/>
          <w:szCs w:val="20"/>
          <w:lang w:val="en-US"/>
        </w:rPr>
      </w:pPr>
      <w:r w:rsidRPr="00FE54B7">
        <w:rPr>
          <w:sz w:val="20"/>
          <w:szCs w:val="20"/>
          <w:lang w:val="en-US"/>
        </w:rPr>
        <w:t>Dirk Ebbecke</w:t>
      </w:r>
    </w:p>
    <w:p w:rsidR="00D75A34" w:rsidRPr="00FE54B7" w:rsidRDefault="00D75A34" w:rsidP="00D75A34">
      <w:pPr>
        <w:rPr>
          <w:sz w:val="20"/>
          <w:szCs w:val="20"/>
          <w:lang w:val="en-US"/>
        </w:rPr>
      </w:pPr>
      <w:r w:rsidRPr="00FE54B7">
        <w:rPr>
          <w:sz w:val="20"/>
          <w:szCs w:val="20"/>
          <w:lang w:val="en-US"/>
        </w:rPr>
        <w:t>Director Corporate Communications</w:t>
      </w:r>
    </w:p>
    <w:p w:rsidR="00D75A34" w:rsidRPr="00D75A34" w:rsidRDefault="00D75A34" w:rsidP="00D75A34">
      <w:pPr>
        <w:rPr>
          <w:sz w:val="20"/>
          <w:szCs w:val="20"/>
          <w:lang w:val="en-US"/>
        </w:rPr>
      </w:pPr>
      <w:r w:rsidRPr="00D75A34">
        <w:rPr>
          <w:sz w:val="20"/>
          <w:szCs w:val="20"/>
          <w:lang w:val="en-US"/>
        </w:rPr>
        <w:t>Werum IT Solutions GmbH</w:t>
      </w:r>
    </w:p>
    <w:p w:rsidR="00D75A34" w:rsidRPr="00D75A34" w:rsidRDefault="00D75A34" w:rsidP="00D75A34">
      <w:pPr>
        <w:rPr>
          <w:noProof/>
          <w:sz w:val="20"/>
          <w:szCs w:val="20"/>
          <w:lang w:val="en-US"/>
        </w:rPr>
      </w:pPr>
      <w:r w:rsidRPr="00D75A34">
        <w:rPr>
          <w:noProof/>
          <w:sz w:val="20"/>
          <w:szCs w:val="20"/>
          <w:lang w:val="en-US"/>
        </w:rPr>
        <w:t>Wulf-Werum-Str. 3</w:t>
      </w:r>
    </w:p>
    <w:p w:rsidR="00D75A34" w:rsidRPr="00D75A34" w:rsidRDefault="00D75A34" w:rsidP="00D75A34">
      <w:pPr>
        <w:rPr>
          <w:noProof/>
          <w:sz w:val="20"/>
          <w:szCs w:val="20"/>
          <w:lang w:val="en-US"/>
        </w:rPr>
      </w:pPr>
      <w:r w:rsidRPr="00D75A34">
        <w:rPr>
          <w:noProof/>
          <w:sz w:val="20"/>
          <w:szCs w:val="20"/>
          <w:lang w:val="en-US"/>
        </w:rPr>
        <w:t>21337 Lüneburg, Germany</w:t>
      </w:r>
    </w:p>
    <w:p w:rsidR="00D75A34" w:rsidRPr="00D75A34" w:rsidRDefault="00D75A34" w:rsidP="00D75A34">
      <w:pPr>
        <w:rPr>
          <w:noProof/>
          <w:sz w:val="20"/>
          <w:szCs w:val="20"/>
          <w:lang w:val="en-US"/>
        </w:rPr>
      </w:pPr>
      <w:r w:rsidRPr="00D75A34">
        <w:rPr>
          <w:noProof/>
          <w:sz w:val="20"/>
          <w:szCs w:val="20"/>
          <w:lang w:val="en-US"/>
        </w:rPr>
        <w:t>Tel. +49 4131 8900-689</w:t>
      </w:r>
    </w:p>
    <w:p w:rsidR="00D75A34" w:rsidRPr="00CD6287" w:rsidRDefault="00D75A34" w:rsidP="00D75A34">
      <w:pPr>
        <w:rPr>
          <w:noProof/>
          <w:sz w:val="20"/>
          <w:szCs w:val="20"/>
          <w:lang w:val="fr-FR"/>
        </w:rPr>
      </w:pPr>
      <w:r w:rsidRPr="00CD6287">
        <w:rPr>
          <w:noProof/>
          <w:sz w:val="20"/>
          <w:szCs w:val="20"/>
          <w:lang w:val="fr-FR"/>
        </w:rPr>
        <w:t>Fax +49 4131 8900-20</w:t>
      </w:r>
      <w:r>
        <w:rPr>
          <w:noProof/>
          <w:sz w:val="20"/>
          <w:szCs w:val="20"/>
          <w:lang w:val="fr-FR"/>
        </w:rPr>
        <w:t>0</w:t>
      </w:r>
    </w:p>
    <w:p w:rsidR="00D75A34" w:rsidRPr="00CD6287" w:rsidRDefault="008305AC" w:rsidP="00D75A34">
      <w:pPr>
        <w:rPr>
          <w:sz w:val="20"/>
          <w:szCs w:val="20"/>
          <w:lang w:val="fr-FR"/>
        </w:rPr>
      </w:pPr>
      <w:hyperlink r:id="rId13" w:history="1">
        <w:r w:rsidR="00D75A34" w:rsidRPr="00CD6287">
          <w:rPr>
            <w:rStyle w:val="Hyperlink"/>
            <w:rFonts w:eastAsiaTheme="majorEastAsia"/>
            <w:noProof/>
            <w:sz w:val="20"/>
            <w:szCs w:val="20"/>
            <w:lang w:val="fr-FR"/>
          </w:rPr>
          <w:t>dirk.ebbecke@werum.com</w:t>
        </w:r>
      </w:hyperlink>
    </w:p>
    <w:p w:rsidR="00D75A34" w:rsidRDefault="00D75A34" w:rsidP="00D75A34">
      <w:pPr>
        <w:rPr>
          <w:sz w:val="20"/>
          <w:szCs w:val="20"/>
          <w:lang w:val="fr-FR"/>
        </w:rPr>
      </w:pPr>
    </w:p>
    <w:p w:rsidR="00E26B2E" w:rsidRDefault="00E26B2E" w:rsidP="00D75A34">
      <w:pPr>
        <w:rPr>
          <w:sz w:val="20"/>
          <w:szCs w:val="20"/>
          <w:lang w:val="fr-FR"/>
        </w:rPr>
      </w:pPr>
    </w:p>
    <w:sectPr w:rsidR="00E26B2E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BB8" w:rsidRDefault="00C95BB8">
      <w:r>
        <w:separator/>
      </w:r>
    </w:p>
  </w:endnote>
  <w:endnote w:type="continuationSeparator" w:id="0">
    <w:p w:rsidR="00C95BB8" w:rsidRDefault="00C9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CA1D08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8305AC">
      <w:rPr>
        <w:noProof/>
        <w:sz w:val="12"/>
        <w:szCs w:val="12"/>
      </w:rPr>
      <w:t>NR_Werum_APAC-Award 2019_en_1903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 w:rsidRPr="00CA1D08">
      <w:rPr>
        <w:noProof/>
        <w:szCs w:val="22"/>
      </w:rPr>
      <w:drawing>
        <wp:anchor distT="0" distB="0" distL="114300" distR="114300" simplePos="0" relativeHeight="251665920" behindDoc="1" locked="0" layoutInCell="1" allowOverlap="1" wp14:anchorId="2C85E72A" wp14:editId="280200F7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491048">
      <w:rPr>
        <w:szCs w:val="22"/>
      </w:rPr>
      <w:t>page</w:t>
    </w:r>
    <w:proofErr w:type="spellEnd"/>
    <w:r w:rsidRPr="00CA1D08">
      <w:rPr>
        <w:szCs w:val="22"/>
      </w:rPr>
      <w:t xml:space="preserve">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8305AC">
      <w:rPr>
        <w:rStyle w:val="Seitenzahl"/>
        <w:noProof/>
        <w:szCs w:val="22"/>
      </w:rPr>
      <w:t>3</w:t>
    </w:r>
    <w:r w:rsidRPr="00CA1D08">
      <w:rPr>
        <w:rStyle w:val="Seitenzahl"/>
        <w:szCs w:val="22"/>
      </w:rPr>
      <w:fldChar w:fldCharType="end"/>
    </w:r>
    <w:r w:rsidR="00594165">
      <w:rPr>
        <w:szCs w:val="22"/>
      </w:rPr>
      <w:t xml:space="preserve"> </w:t>
    </w:r>
    <w:proofErr w:type="spellStart"/>
    <w:r w:rsidR="00594165">
      <w:rPr>
        <w:szCs w:val="22"/>
      </w:rPr>
      <w:t>of</w:t>
    </w:r>
    <w:proofErr w:type="spellEnd"/>
    <w:r w:rsidR="00594165">
      <w:rPr>
        <w:szCs w:val="22"/>
      </w:rPr>
      <w:t xml:space="preserve"> </w:t>
    </w:r>
    <w:r w:rsidR="00594165">
      <w:rPr>
        <w:rStyle w:val="Seitenzahl"/>
        <w:szCs w:val="22"/>
      </w:rPr>
      <w:fldChar w:fldCharType="begin"/>
    </w:r>
    <w:r w:rsidR="00594165">
      <w:rPr>
        <w:rStyle w:val="Seitenzahl"/>
        <w:szCs w:val="22"/>
      </w:rPr>
      <w:instrText xml:space="preserve"> NUMPAGES  </w:instrText>
    </w:r>
    <w:r w:rsidR="00594165">
      <w:rPr>
        <w:rStyle w:val="Seitenzahl"/>
        <w:szCs w:val="22"/>
      </w:rPr>
      <w:fldChar w:fldCharType="separate"/>
    </w:r>
    <w:r w:rsidR="008305AC">
      <w:rPr>
        <w:rStyle w:val="Seitenzahl"/>
        <w:noProof/>
        <w:szCs w:val="22"/>
      </w:rPr>
      <w:t>3</w:t>
    </w:r>
    <w:r w:rsidR="00594165">
      <w:rPr>
        <w:rStyle w:val="Seitenzah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CA1D08" w:rsidRDefault="00D71A46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8305AC">
      <w:rPr>
        <w:noProof/>
        <w:sz w:val="12"/>
        <w:szCs w:val="12"/>
      </w:rPr>
      <w:t>NR_Werum_APAC-Award 2019_en_1903</w:t>
    </w:r>
    <w:r w:rsidRPr="00CA1D08">
      <w:rPr>
        <w:sz w:val="12"/>
        <w:szCs w:val="12"/>
      </w:rPr>
      <w:fldChar w:fldCharType="end"/>
    </w:r>
  </w:p>
  <w:p w:rsidR="00B32EA8" w:rsidRPr="00CA1D08" w:rsidRDefault="001C1F5E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 w:rsidRPr="00CA1D08">
      <w:rPr>
        <w:noProof/>
        <w:szCs w:val="22"/>
      </w:rPr>
      <w:drawing>
        <wp:anchor distT="0" distB="0" distL="114300" distR="114300" simplePos="0" relativeHeight="251660800" behindDoc="1" locked="0" layoutInCell="1" allowOverlap="1" wp14:anchorId="0C617A29" wp14:editId="12983995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5B5D35">
      <w:rPr>
        <w:szCs w:val="22"/>
      </w:rPr>
      <w:t>page</w:t>
    </w:r>
    <w:proofErr w:type="spellEnd"/>
    <w:r w:rsidRPr="00CA1D08">
      <w:rPr>
        <w:szCs w:val="22"/>
      </w:rPr>
      <w:t xml:space="preserve">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8305AC">
      <w:rPr>
        <w:rStyle w:val="Seitenzahl"/>
        <w:noProof/>
        <w:szCs w:val="22"/>
      </w:rPr>
      <w:t>1</w:t>
    </w:r>
    <w:r w:rsidRPr="00CA1D08">
      <w:rPr>
        <w:rStyle w:val="Seitenzahl"/>
        <w:szCs w:val="22"/>
      </w:rPr>
      <w:fldChar w:fldCharType="end"/>
    </w:r>
    <w:r w:rsidR="00594165">
      <w:rPr>
        <w:szCs w:val="22"/>
      </w:rPr>
      <w:t xml:space="preserve"> </w:t>
    </w:r>
    <w:proofErr w:type="spellStart"/>
    <w:r w:rsidR="00594165">
      <w:rPr>
        <w:szCs w:val="22"/>
      </w:rPr>
      <w:t>of</w:t>
    </w:r>
    <w:proofErr w:type="spellEnd"/>
    <w:r w:rsidR="00594165">
      <w:rPr>
        <w:szCs w:val="22"/>
      </w:rPr>
      <w:t xml:space="preserve"> </w:t>
    </w:r>
    <w:r w:rsidR="00594165">
      <w:rPr>
        <w:rStyle w:val="Seitenzahl"/>
        <w:szCs w:val="22"/>
      </w:rPr>
      <w:fldChar w:fldCharType="begin"/>
    </w:r>
    <w:r w:rsidR="00594165">
      <w:rPr>
        <w:rStyle w:val="Seitenzahl"/>
        <w:szCs w:val="22"/>
      </w:rPr>
      <w:instrText xml:space="preserve"> NUMPAGES  </w:instrText>
    </w:r>
    <w:r w:rsidR="00594165">
      <w:rPr>
        <w:rStyle w:val="Seitenzahl"/>
        <w:szCs w:val="22"/>
      </w:rPr>
      <w:fldChar w:fldCharType="separate"/>
    </w:r>
    <w:r w:rsidR="008305AC">
      <w:rPr>
        <w:rStyle w:val="Seitenzahl"/>
        <w:noProof/>
        <w:szCs w:val="22"/>
      </w:rPr>
      <w:t>3</w:t>
    </w:r>
    <w:r w:rsidR="00594165">
      <w:rPr>
        <w:rStyle w:val="Seitenzah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BB8" w:rsidRDefault="00C95BB8">
      <w:r>
        <w:separator/>
      </w:r>
    </w:p>
  </w:footnote>
  <w:footnote w:type="continuationSeparator" w:id="0">
    <w:p w:rsidR="00C95BB8" w:rsidRDefault="00C9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88F4090" wp14:editId="2AACCD9F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3872" behindDoc="1" locked="0" layoutInCell="1" allowOverlap="1" wp14:anchorId="493A196A" wp14:editId="54EDD4CB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2490D"/>
    <w:rsid w:val="00044DC1"/>
    <w:rsid w:val="00052A6A"/>
    <w:rsid w:val="00081B69"/>
    <w:rsid w:val="00090415"/>
    <w:rsid w:val="000D1E39"/>
    <w:rsid w:val="000D6F57"/>
    <w:rsid w:val="000F4CAA"/>
    <w:rsid w:val="001B64C8"/>
    <w:rsid w:val="001B7703"/>
    <w:rsid w:val="001C1F5E"/>
    <w:rsid w:val="001E1593"/>
    <w:rsid w:val="001F7DDA"/>
    <w:rsid w:val="00222CDC"/>
    <w:rsid w:val="00280606"/>
    <w:rsid w:val="002F35B3"/>
    <w:rsid w:val="00314742"/>
    <w:rsid w:val="0032708E"/>
    <w:rsid w:val="0033351A"/>
    <w:rsid w:val="00346F69"/>
    <w:rsid w:val="00387AA8"/>
    <w:rsid w:val="004776DD"/>
    <w:rsid w:val="00491048"/>
    <w:rsid w:val="004C09D3"/>
    <w:rsid w:val="00522793"/>
    <w:rsid w:val="00594165"/>
    <w:rsid w:val="005A1F4E"/>
    <w:rsid w:val="005B5D35"/>
    <w:rsid w:val="00605D23"/>
    <w:rsid w:val="00621068"/>
    <w:rsid w:val="00632B00"/>
    <w:rsid w:val="00663FF2"/>
    <w:rsid w:val="007316F8"/>
    <w:rsid w:val="00766AB6"/>
    <w:rsid w:val="007962ED"/>
    <w:rsid w:val="007C12AA"/>
    <w:rsid w:val="007C2A65"/>
    <w:rsid w:val="008305AC"/>
    <w:rsid w:val="00831DD4"/>
    <w:rsid w:val="00877BE3"/>
    <w:rsid w:val="008C2542"/>
    <w:rsid w:val="008C5030"/>
    <w:rsid w:val="008E7191"/>
    <w:rsid w:val="00915044"/>
    <w:rsid w:val="00936691"/>
    <w:rsid w:val="00956419"/>
    <w:rsid w:val="00992A1C"/>
    <w:rsid w:val="009B0246"/>
    <w:rsid w:val="009C440A"/>
    <w:rsid w:val="009D50B7"/>
    <w:rsid w:val="009D66B8"/>
    <w:rsid w:val="009E5C28"/>
    <w:rsid w:val="00A012DA"/>
    <w:rsid w:val="00A21F97"/>
    <w:rsid w:val="00A83880"/>
    <w:rsid w:val="00AA29B7"/>
    <w:rsid w:val="00AF2C05"/>
    <w:rsid w:val="00B32EA8"/>
    <w:rsid w:val="00B42479"/>
    <w:rsid w:val="00B94EFA"/>
    <w:rsid w:val="00B951C8"/>
    <w:rsid w:val="00C22272"/>
    <w:rsid w:val="00C24F36"/>
    <w:rsid w:val="00C95BB8"/>
    <w:rsid w:val="00CA1D08"/>
    <w:rsid w:val="00D0255A"/>
    <w:rsid w:val="00D477CF"/>
    <w:rsid w:val="00D71A46"/>
    <w:rsid w:val="00D75A34"/>
    <w:rsid w:val="00D7644B"/>
    <w:rsid w:val="00DB0684"/>
    <w:rsid w:val="00E26B2E"/>
    <w:rsid w:val="00F17A88"/>
    <w:rsid w:val="00F40315"/>
    <w:rsid w:val="00F80E87"/>
    <w:rsid w:val="00FA2AEA"/>
    <w:rsid w:val="00FE2D64"/>
    <w:rsid w:val="00FF24BB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1B7703"/>
    <w:rPr>
      <w:rFonts w:ascii="Arial" w:hAnsi="Arial" w:cs="Arial"/>
      <w:sz w:val="22"/>
      <w:szCs w:val="24"/>
    </w:rPr>
  </w:style>
  <w:style w:type="character" w:styleId="Hyperlink">
    <w:name w:val="Hyperlink"/>
    <w:rsid w:val="001B7703"/>
    <w:rPr>
      <w:color w:val="0000FF"/>
      <w:u w:val="single"/>
    </w:rPr>
  </w:style>
  <w:style w:type="paragraph" w:customStyle="1" w:styleId="AufzhlungPunkt">
    <w:name w:val="+Aufzählung Punkt"/>
    <w:uiPriority w:val="99"/>
    <w:rsid w:val="001B7703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paragraph" w:styleId="HTMLVorformatiert">
    <w:name w:val="HTML Preformatted"/>
    <w:basedOn w:val="Standard"/>
    <w:link w:val="HTMLVorformatiertZchn"/>
    <w:uiPriority w:val="99"/>
    <w:rsid w:val="001B7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B7703"/>
    <w:rPr>
      <w:rFonts w:ascii="Courier New" w:hAnsi="Courier New" w:cs="Courier New"/>
    </w:rPr>
  </w:style>
  <w:style w:type="paragraph" w:customStyle="1" w:styleId="Textkrperfett">
    <w:name w:val="+Textkörper fett"/>
    <w:basedOn w:val="Standard"/>
    <w:next w:val="Standard"/>
    <w:rsid w:val="008C5030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Fett">
    <w:name w:val="Strong"/>
    <w:basedOn w:val="Absatz-Standardschriftart"/>
    <w:uiPriority w:val="22"/>
    <w:qFormat/>
    <w:rsid w:val="00D75A34"/>
    <w:rPr>
      <w:b/>
      <w:bCs/>
    </w:rPr>
  </w:style>
  <w:style w:type="character" w:styleId="Kommentarzeichen">
    <w:name w:val="annotation reference"/>
    <w:basedOn w:val="Absatz-Standardschriftart"/>
    <w:rsid w:val="0032708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2708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2708E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3270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2708E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1B7703"/>
    <w:rPr>
      <w:rFonts w:ascii="Arial" w:hAnsi="Arial" w:cs="Arial"/>
      <w:sz w:val="22"/>
      <w:szCs w:val="24"/>
    </w:rPr>
  </w:style>
  <w:style w:type="character" w:styleId="Hyperlink">
    <w:name w:val="Hyperlink"/>
    <w:rsid w:val="001B7703"/>
    <w:rPr>
      <w:color w:val="0000FF"/>
      <w:u w:val="single"/>
    </w:rPr>
  </w:style>
  <w:style w:type="paragraph" w:customStyle="1" w:styleId="AufzhlungPunkt">
    <w:name w:val="+Aufzählung Punkt"/>
    <w:uiPriority w:val="99"/>
    <w:rsid w:val="001B7703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paragraph" w:styleId="HTMLVorformatiert">
    <w:name w:val="HTML Preformatted"/>
    <w:basedOn w:val="Standard"/>
    <w:link w:val="HTMLVorformatiertZchn"/>
    <w:uiPriority w:val="99"/>
    <w:rsid w:val="001B7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B7703"/>
    <w:rPr>
      <w:rFonts w:ascii="Courier New" w:hAnsi="Courier New" w:cs="Courier New"/>
    </w:rPr>
  </w:style>
  <w:style w:type="paragraph" w:customStyle="1" w:styleId="Textkrperfett">
    <w:name w:val="+Textkörper fett"/>
    <w:basedOn w:val="Standard"/>
    <w:next w:val="Standard"/>
    <w:rsid w:val="008C5030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Fett">
    <w:name w:val="Strong"/>
    <w:basedOn w:val="Absatz-Standardschriftart"/>
    <w:uiPriority w:val="22"/>
    <w:qFormat/>
    <w:rsid w:val="00D75A34"/>
    <w:rPr>
      <w:b/>
      <w:bCs/>
    </w:rPr>
  </w:style>
  <w:style w:type="character" w:styleId="Kommentarzeichen">
    <w:name w:val="annotation reference"/>
    <w:basedOn w:val="Absatz-Standardschriftart"/>
    <w:rsid w:val="0032708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2708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2708E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3270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2708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irk.ebbecke@werum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oerber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dipak-system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werum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Werum IT Solutions GmbH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22</cp:revision>
  <cp:lastPrinted>2015-05-11T07:21:00Z</cp:lastPrinted>
  <dcterms:created xsi:type="dcterms:W3CDTF">2019-03-07T12:56:00Z</dcterms:created>
  <dcterms:modified xsi:type="dcterms:W3CDTF">2019-03-08T09:57:00Z</dcterms:modified>
</cp:coreProperties>
</file>