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309D6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975F81" w:rsidRPr="006676AA" w:rsidRDefault="00975F81" w:rsidP="00975F81">
      <w:pPr>
        <w:autoSpaceDE w:val="0"/>
        <w:autoSpaceDN w:val="0"/>
        <w:adjustRightInd w:val="0"/>
        <w:spacing w:after="60" w:line="360" w:lineRule="auto"/>
        <w:rPr>
          <w:b/>
          <w:sz w:val="32"/>
        </w:rPr>
      </w:pPr>
      <w:r w:rsidRPr="006676AA">
        <w:rPr>
          <w:b/>
          <w:sz w:val="32"/>
        </w:rPr>
        <w:t xml:space="preserve">Shawn Opatka </w:t>
      </w:r>
      <w:r w:rsidR="007A1D85">
        <w:rPr>
          <w:b/>
          <w:sz w:val="32"/>
        </w:rPr>
        <w:t xml:space="preserve">ist neuer </w:t>
      </w:r>
      <w:r w:rsidRPr="006676AA">
        <w:rPr>
          <w:b/>
          <w:sz w:val="32"/>
        </w:rPr>
        <w:t xml:space="preserve">Executive VP </w:t>
      </w:r>
      <w:proofErr w:type="spellStart"/>
      <w:r w:rsidR="00136501">
        <w:rPr>
          <w:b/>
          <w:sz w:val="32"/>
        </w:rPr>
        <w:t>a</w:t>
      </w:r>
      <w:r w:rsidRPr="006676AA">
        <w:rPr>
          <w:b/>
          <w:sz w:val="32"/>
        </w:rPr>
        <w:t>nd</w:t>
      </w:r>
      <w:proofErr w:type="spellEnd"/>
      <w:r w:rsidRPr="006676AA">
        <w:rPr>
          <w:b/>
          <w:sz w:val="32"/>
        </w:rPr>
        <w:t xml:space="preserve"> General Manager</w:t>
      </w:r>
      <w:r w:rsidR="0065117A">
        <w:rPr>
          <w:b/>
          <w:sz w:val="32"/>
        </w:rPr>
        <w:t xml:space="preserve"> bei Werum </w:t>
      </w:r>
      <w:proofErr w:type="spellStart"/>
      <w:r w:rsidR="0065117A">
        <w:rPr>
          <w:b/>
          <w:sz w:val="32"/>
        </w:rPr>
        <w:t>IT</w:t>
      </w:r>
      <w:proofErr w:type="spellEnd"/>
      <w:r w:rsidR="0065117A">
        <w:rPr>
          <w:b/>
          <w:sz w:val="32"/>
        </w:rPr>
        <w:t xml:space="preserve"> Solutions </w:t>
      </w:r>
      <w:proofErr w:type="spellStart"/>
      <w:r w:rsidR="0065117A">
        <w:rPr>
          <w:b/>
          <w:sz w:val="32"/>
        </w:rPr>
        <w:t>America</w:t>
      </w:r>
      <w:proofErr w:type="spellEnd"/>
    </w:p>
    <w:p w:rsidR="006676AA" w:rsidRPr="00415925" w:rsidRDefault="006676AA" w:rsidP="00F504D4">
      <w:pPr>
        <w:autoSpaceDE w:val="0"/>
        <w:autoSpaceDN w:val="0"/>
        <w:adjustRightInd w:val="0"/>
        <w:spacing w:after="60" w:line="360" w:lineRule="auto"/>
      </w:pPr>
    </w:p>
    <w:p w:rsidR="00F504D4" w:rsidRPr="000A0EA6" w:rsidRDefault="00F504D4" w:rsidP="00F504D4">
      <w:pPr>
        <w:autoSpaceDE w:val="0"/>
        <w:autoSpaceDN w:val="0"/>
        <w:adjustRightInd w:val="0"/>
        <w:spacing w:after="60" w:line="360" w:lineRule="auto"/>
      </w:pPr>
      <w:proofErr w:type="spellStart"/>
      <w:r w:rsidRPr="006676AA">
        <w:rPr>
          <w:b/>
        </w:rPr>
        <w:t>Parsippany</w:t>
      </w:r>
      <w:proofErr w:type="spellEnd"/>
      <w:r w:rsidRPr="006676AA">
        <w:rPr>
          <w:b/>
        </w:rPr>
        <w:t xml:space="preserve">, NJ, USA, </w:t>
      </w:r>
      <w:r w:rsidR="00415925">
        <w:rPr>
          <w:b/>
        </w:rPr>
        <w:t>24</w:t>
      </w:r>
      <w:r w:rsidRPr="006676AA">
        <w:rPr>
          <w:b/>
        </w:rPr>
        <w:t>. September 2019</w:t>
      </w:r>
      <w:r w:rsidRPr="006676AA">
        <w:t xml:space="preserve"> – Am 1. </w:t>
      </w:r>
      <w:r>
        <w:t xml:space="preserve">Oktober 2019 übernimmt Shawn Opatka seine neue Funktion als Executive </w:t>
      </w:r>
      <w:proofErr w:type="spellStart"/>
      <w:r>
        <w:t>Vice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General Manager bei Werum </w:t>
      </w:r>
      <w:proofErr w:type="spellStart"/>
      <w:r>
        <w:t>IT</w:t>
      </w:r>
      <w:proofErr w:type="spellEnd"/>
      <w:r>
        <w:t xml:space="preserve"> Solutions </w:t>
      </w:r>
      <w:proofErr w:type="spellStart"/>
      <w:r>
        <w:t>America</w:t>
      </w:r>
      <w:proofErr w:type="spellEnd"/>
      <w:r>
        <w:t>, Inc. Er tritt die Nachfolge von Benjamin Pieritz an, der</w:t>
      </w:r>
      <w:r w:rsidR="007A1D85">
        <w:t xml:space="preserve"> zuvor auch </w:t>
      </w:r>
      <w:r>
        <w:t xml:space="preserve">in </w:t>
      </w:r>
      <w:r w:rsidR="007A1D85">
        <w:t xml:space="preserve">anderen </w:t>
      </w:r>
      <w:r>
        <w:t>verschiedenen Positionen bei Werum tätig war, u.</w:t>
      </w:r>
      <w:r w:rsidR="00136501">
        <w:t xml:space="preserve"> </w:t>
      </w:r>
      <w:r>
        <w:t xml:space="preserve">a. als Senior VP </w:t>
      </w:r>
      <w:proofErr w:type="spellStart"/>
      <w:r>
        <w:t>Operations</w:t>
      </w:r>
      <w:proofErr w:type="spellEnd"/>
      <w:r>
        <w:t xml:space="preserve"> und Strategic </w:t>
      </w:r>
      <w:proofErr w:type="spellStart"/>
      <w:r>
        <w:t>Program</w:t>
      </w:r>
      <w:proofErr w:type="spellEnd"/>
      <w:r>
        <w:t xml:space="preserve"> Manager. Benjamin Pieritz wird ein </w:t>
      </w:r>
      <w:proofErr w:type="spellStart"/>
      <w:r>
        <w:t>Sabbatical</w:t>
      </w:r>
      <w:proofErr w:type="spellEnd"/>
      <w:r>
        <w:t xml:space="preserve"> einlegen und anschließend zu </w:t>
      </w:r>
      <w:proofErr w:type="spellStart"/>
      <w:r>
        <w:t>Werum‘s</w:t>
      </w:r>
      <w:proofErr w:type="spellEnd"/>
      <w:r>
        <w:t xml:space="preserve"> </w:t>
      </w:r>
      <w:r w:rsidR="00081E41">
        <w:t xml:space="preserve">globalem </w:t>
      </w:r>
      <w:r>
        <w:t>Hauptsitz in Deutschland zurückkehren.</w:t>
      </w:r>
    </w:p>
    <w:p w:rsidR="00F504D4" w:rsidRPr="00113F21" w:rsidRDefault="00F504D4" w:rsidP="00F504D4">
      <w:pPr>
        <w:autoSpaceDE w:val="0"/>
        <w:autoSpaceDN w:val="0"/>
        <w:adjustRightInd w:val="0"/>
        <w:spacing w:after="60" w:line="360" w:lineRule="auto"/>
      </w:pPr>
    </w:p>
    <w:p w:rsidR="00F504D4" w:rsidRDefault="00F504D4" w:rsidP="00F504D4">
      <w:pPr>
        <w:autoSpaceDE w:val="0"/>
        <w:autoSpaceDN w:val="0"/>
        <w:adjustRightInd w:val="0"/>
        <w:spacing w:after="60" w:line="360" w:lineRule="auto"/>
      </w:pPr>
      <w:r>
        <w:t xml:space="preserve">Mit der Beförderung eines Top-Managers aus den eigenen Reihen stellt Werum die Weichen für den weiteren Ausbau seines Geschäfts in den USA. </w:t>
      </w:r>
      <w:proofErr w:type="spellStart"/>
      <w:r w:rsidRPr="001B094F">
        <w:rPr>
          <w:lang w:val="en-US"/>
        </w:rPr>
        <w:t>Zu</w:t>
      </w:r>
      <w:r w:rsidR="001B094F" w:rsidRPr="001B094F">
        <w:rPr>
          <w:lang w:val="en-US"/>
        </w:rPr>
        <w:t>letzt</w:t>
      </w:r>
      <w:proofErr w:type="spellEnd"/>
      <w:r w:rsidR="001B094F" w:rsidRPr="001B094F">
        <w:rPr>
          <w:lang w:val="en-US"/>
        </w:rPr>
        <w:t xml:space="preserve"> </w:t>
      </w:r>
      <w:r w:rsidRPr="001B094F">
        <w:rPr>
          <w:lang w:val="en-US"/>
        </w:rPr>
        <w:t>war Shawn Opatka Vice President Sales &amp; Marketing von Werum IT Solutions America</w:t>
      </w:r>
      <w:r w:rsidR="001B094F" w:rsidRPr="001B094F">
        <w:rPr>
          <w:lang w:val="en-US"/>
        </w:rPr>
        <w:t>.</w:t>
      </w:r>
      <w:r w:rsidRPr="001B094F">
        <w:rPr>
          <w:lang w:val="en-US"/>
        </w:rPr>
        <w:t xml:space="preserve"> </w:t>
      </w:r>
      <w:r>
        <w:t xml:space="preserve">Bevor </w:t>
      </w:r>
      <w:r w:rsidR="006B119E">
        <w:t xml:space="preserve">er </w:t>
      </w:r>
      <w:r>
        <w:t xml:space="preserve">zu Werum kam, hatte er über acht Jahre lang in leitenden Positionen bei Emerson in den USA gearbeitet. </w:t>
      </w:r>
    </w:p>
    <w:p w:rsidR="00F504D4" w:rsidRPr="00113F21" w:rsidRDefault="00F504D4" w:rsidP="00F504D4">
      <w:pPr>
        <w:autoSpaceDE w:val="0"/>
        <w:autoSpaceDN w:val="0"/>
        <w:adjustRightInd w:val="0"/>
        <w:spacing w:after="60" w:line="360" w:lineRule="auto"/>
      </w:pPr>
    </w:p>
    <w:p w:rsidR="00F504D4" w:rsidRDefault="00F504D4" w:rsidP="00F504D4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 xml:space="preserve">„Als ausgewiesene, zielorientierte Führungskraft mit fast 20 Jahren Erfahrung im </w:t>
      </w:r>
      <w:proofErr w:type="spellStart"/>
      <w:r>
        <w:t>IT</w:t>
      </w:r>
      <w:proofErr w:type="spellEnd"/>
      <w:r>
        <w:t xml:space="preserve">-Sektor der Life-Science- und </w:t>
      </w:r>
      <w:proofErr w:type="spellStart"/>
      <w:r>
        <w:t>Prozessindustrie</w:t>
      </w:r>
      <w:proofErr w:type="spellEnd"/>
      <w:r>
        <w:t xml:space="preserve"> ist Shawn Opatka </w:t>
      </w:r>
      <w:r w:rsidR="00C20BE8">
        <w:t>eine ideale Besetzung</w:t>
      </w:r>
      <w:r>
        <w:t xml:space="preserve">, um unsere geschäftlichen Aktivitäten in Amerika </w:t>
      </w:r>
      <w:r w:rsidR="007A1D85">
        <w:t xml:space="preserve">weiter </w:t>
      </w:r>
      <w:r>
        <w:t xml:space="preserve">voranzutreiben“, </w:t>
      </w:r>
      <w:r w:rsidR="000D30E3">
        <w:t xml:space="preserve">so </w:t>
      </w:r>
      <w:r>
        <w:t xml:space="preserve">Jens Woehlbier, CEO bei Werum </w:t>
      </w:r>
      <w:proofErr w:type="spellStart"/>
      <w:r>
        <w:t>IT</w:t>
      </w:r>
      <w:proofErr w:type="spellEnd"/>
      <w:r>
        <w:t xml:space="preserve"> Solutions GmbH. „Er arbeitet seit 2015 bei Werum und </w:t>
      </w:r>
      <w:r w:rsidR="000D30E3">
        <w:t xml:space="preserve">ist mit </w:t>
      </w:r>
      <w:r>
        <w:t>unser</w:t>
      </w:r>
      <w:r w:rsidR="000D30E3">
        <w:t>em</w:t>
      </w:r>
      <w:r>
        <w:t xml:space="preserve"> Unternehmen </w:t>
      </w:r>
      <w:r w:rsidR="000D30E3">
        <w:t>sehr vertraut</w:t>
      </w:r>
      <w:r>
        <w:t xml:space="preserve">. </w:t>
      </w:r>
      <w:r w:rsidR="000D30E3">
        <w:t xml:space="preserve">Durch </w:t>
      </w:r>
      <w:r>
        <w:t xml:space="preserve">Benjamin Pieritz wurde er </w:t>
      </w:r>
      <w:r w:rsidR="000D30E3">
        <w:t xml:space="preserve">umfassend </w:t>
      </w:r>
      <w:r>
        <w:t>in seinen neuen Verantwortungsbereich eingeführt. Wir wünschen Shawn Opatka viel Freude und Erfolg in seiner neuen Position.“</w:t>
      </w:r>
    </w:p>
    <w:p w:rsidR="00F504D4" w:rsidRPr="00113F21" w:rsidRDefault="00F504D4" w:rsidP="00F504D4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970409" w:rsidRDefault="00F504D4" w:rsidP="00970409">
      <w:pPr>
        <w:autoSpaceDE w:val="0"/>
        <w:autoSpaceDN w:val="0"/>
        <w:adjustRightInd w:val="0"/>
        <w:spacing w:after="60" w:line="360" w:lineRule="auto"/>
      </w:pPr>
      <w:r>
        <w:t xml:space="preserve">Gleichzeitig bedankt sich Jens Woehlbier bei Benjamin Pieritz für sein jahrelanges erfolgreiches Engagement in leitender Funktion bei Werum </w:t>
      </w:r>
      <w:proofErr w:type="spellStart"/>
      <w:r>
        <w:t>America</w:t>
      </w:r>
      <w:proofErr w:type="spellEnd"/>
      <w:r>
        <w:t xml:space="preserve">: „Beim Ausbau unseres </w:t>
      </w:r>
      <w:r w:rsidR="00C20BE8">
        <w:t>US-</w:t>
      </w:r>
      <w:r>
        <w:t>Geschäfts hat Benjamin Pieritz hervorragende Arbeit geleistet. Wir wünschen ihm und seiner Familie alles Gute und freuen uns darauf, ihn bald wieder in Deutschland zu begrüßen.“</w:t>
      </w:r>
      <w:r w:rsidR="00970409">
        <w:br w:type="page"/>
      </w:r>
    </w:p>
    <w:p w:rsidR="00F504D4" w:rsidRPr="00E66DCA" w:rsidRDefault="00F504D4" w:rsidP="00F504D4">
      <w:pPr>
        <w:autoSpaceDE w:val="0"/>
        <w:autoSpaceDN w:val="0"/>
        <w:adjustRightInd w:val="0"/>
        <w:spacing w:after="60" w:line="360" w:lineRule="auto"/>
        <w:rPr>
          <w:b/>
        </w:rPr>
      </w:pPr>
      <w:r>
        <w:rPr>
          <w:b/>
        </w:rPr>
        <w:lastRenderedPageBreak/>
        <w:t>Bild</w:t>
      </w:r>
    </w:p>
    <w:p w:rsidR="00F504D4" w:rsidRDefault="00F504D4" w:rsidP="00F504D4">
      <w:pPr>
        <w:autoSpaceDE w:val="0"/>
        <w:autoSpaceDN w:val="0"/>
        <w:adjustRightInd w:val="0"/>
        <w:spacing w:after="60" w:line="360" w:lineRule="auto"/>
      </w:pPr>
      <w:bookmarkStart w:id="0" w:name="_GoBack"/>
      <w:r>
        <w:rPr>
          <w:noProof/>
        </w:rPr>
        <w:drawing>
          <wp:inline distT="0" distB="0" distL="0" distR="0" wp14:anchorId="518CF53A" wp14:editId="27A88731">
            <wp:extent cx="2894149" cy="2047875"/>
            <wp:effectExtent l="0" t="0" r="1905" b="0"/>
            <wp:docPr id="3" name="Grafik 3" descr="W:\SSC\Communications\Media_Assets\1_Werum\Mitarbeiter_a-z\a-z\Opatka_Shawn\2017-05\Auswahl (Kopien)\OpatkaShawn_PPT_quer_800x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Media_Assets\1_Werum\Mitarbeiter_a-z\a-z\Opatka_Shawn\2017-05\Auswahl (Kopien)\OpatkaShawn_PPT_quer_800x566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81" cy="20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04D4" w:rsidRPr="00113F21" w:rsidRDefault="00F504D4" w:rsidP="00F504D4">
      <w:pPr>
        <w:autoSpaceDE w:val="0"/>
        <w:autoSpaceDN w:val="0"/>
        <w:adjustRightInd w:val="0"/>
        <w:spacing w:after="60" w:line="360" w:lineRule="auto"/>
        <w:rPr>
          <w:sz w:val="20"/>
          <w:szCs w:val="20"/>
          <w:lang w:val="en-US"/>
        </w:rPr>
      </w:pPr>
      <w:proofErr w:type="gramStart"/>
      <w:r w:rsidRPr="00113F21">
        <w:rPr>
          <w:sz w:val="20"/>
          <w:szCs w:val="20"/>
          <w:lang w:val="en-US"/>
        </w:rPr>
        <w:t xml:space="preserve">Shawn Opatka, </w:t>
      </w:r>
      <w:proofErr w:type="spellStart"/>
      <w:r w:rsidRPr="00113F21">
        <w:rPr>
          <w:sz w:val="20"/>
          <w:szCs w:val="20"/>
          <w:lang w:val="en-US"/>
        </w:rPr>
        <w:t>neuer</w:t>
      </w:r>
      <w:proofErr w:type="spellEnd"/>
      <w:r w:rsidRPr="00113F21">
        <w:rPr>
          <w:sz w:val="20"/>
          <w:szCs w:val="20"/>
          <w:lang w:val="en-US"/>
        </w:rPr>
        <w:t xml:space="preserve"> Executive Vice President and General Manager </w:t>
      </w:r>
      <w:proofErr w:type="spellStart"/>
      <w:r w:rsidRPr="00113F21">
        <w:rPr>
          <w:sz w:val="20"/>
          <w:szCs w:val="20"/>
          <w:lang w:val="en-US"/>
        </w:rPr>
        <w:t>bei</w:t>
      </w:r>
      <w:proofErr w:type="spellEnd"/>
      <w:r w:rsidRPr="00113F21">
        <w:rPr>
          <w:sz w:val="20"/>
          <w:szCs w:val="20"/>
          <w:lang w:val="en-US"/>
        </w:rPr>
        <w:t xml:space="preserve"> Werum IT Solutions America, Inc.</w:t>
      </w:r>
      <w:proofErr w:type="gramEnd"/>
    </w:p>
    <w:p w:rsidR="00A949EA" w:rsidRPr="00640FBE" w:rsidRDefault="00A949E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  <w:lang w:val="en-US"/>
        </w:rPr>
      </w:pP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 w:rsidRPr="00A949EA">
        <w:rPr>
          <w:rFonts w:eastAsia="MS Mincho"/>
          <w:b/>
          <w:bCs/>
          <w:sz w:val="20"/>
          <w:szCs w:val="20"/>
        </w:rPr>
        <w:t xml:space="preserve">Über Werum </w:t>
      </w:r>
      <w:proofErr w:type="spellStart"/>
      <w:r w:rsidRPr="00A949EA">
        <w:rPr>
          <w:rFonts w:eastAsia="MS Mincho"/>
          <w:b/>
          <w:bCs/>
          <w:sz w:val="20"/>
          <w:szCs w:val="20"/>
        </w:rPr>
        <w:t>IT</w:t>
      </w:r>
      <w:proofErr w:type="spellEnd"/>
      <w:r w:rsidRPr="00A949EA">
        <w:rPr>
          <w:rFonts w:eastAsia="MS Mincho"/>
          <w:b/>
          <w:bCs/>
          <w:sz w:val="20"/>
          <w:szCs w:val="20"/>
        </w:rPr>
        <w:t xml:space="preserve">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Pr="00386E87">
        <w:rPr>
          <w:sz w:val="20"/>
          <w:szCs w:val="20"/>
        </w:rPr>
        <w:t xml:space="preserve">Werum </w:t>
      </w:r>
      <w:proofErr w:type="spellStart"/>
      <w:r w:rsidRPr="00386E87">
        <w:rPr>
          <w:sz w:val="20"/>
          <w:szCs w:val="20"/>
        </w:rPr>
        <w:t>IT</w:t>
      </w:r>
      <w:proofErr w:type="spellEnd"/>
      <w:r w:rsidRPr="00386E87">
        <w:rPr>
          <w:sz w:val="20"/>
          <w:szCs w:val="20"/>
        </w:rPr>
        <w:t xml:space="preserve"> Solutions </w:t>
      </w:r>
      <w:r>
        <w:rPr>
          <w:sz w:val="20"/>
          <w:szCs w:val="20"/>
        </w:rPr>
        <w:t xml:space="preserve">GmbH </w:t>
      </w:r>
      <w:r w:rsidRPr="00386E87">
        <w:rPr>
          <w:sz w:val="20"/>
          <w:szCs w:val="20"/>
        </w:rPr>
        <w:t xml:space="preserve">ist der international führende Anbieter von Manufacturing </w:t>
      </w:r>
      <w:proofErr w:type="spellStart"/>
      <w:r w:rsidRPr="00386E87">
        <w:rPr>
          <w:sz w:val="20"/>
          <w:szCs w:val="20"/>
        </w:rPr>
        <w:t>Execution</w:t>
      </w:r>
      <w:proofErr w:type="spellEnd"/>
      <w:r w:rsidRPr="00386E87">
        <w:rPr>
          <w:sz w:val="20"/>
          <w:szCs w:val="20"/>
        </w:rPr>
        <w:t xml:space="preserve"> System</w:t>
      </w:r>
      <w:r>
        <w:rPr>
          <w:sz w:val="20"/>
          <w:szCs w:val="20"/>
        </w:rPr>
        <w:t>s</w:t>
      </w:r>
      <w:r w:rsidRPr="00386E87">
        <w:rPr>
          <w:sz w:val="20"/>
          <w:szCs w:val="20"/>
        </w:rPr>
        <w:t xml:space="preserve"> (</w:t>
      </w:r>
      <w:proofErr w:type="spellStart"/>
      <w:r w:rsidRPr="00386E87">
        <w:rPr>
          <w:sz w:val="20"/>
          <w:szCs w:val="20"/>
        </w:rPr>
        <w:t>MES</w:t>
      </w:r>
      <w:proofErr w:type="spellEnd"/>
      <w:r w:rsidRPr="00386E87">
        <w:rPr>
          <w:sz w:val="20"/>
          <w:szCs w:val="20"/>
        </w:rPr>
        <w:t xml:space="preserve">) und </w:t>
      </w:r>
      <w:r w:rsidRPr="00B97258">
        <w:rPr>
          <w:sz w:val="20"/>
          <w:szCs w:val="20"/>
        </w:rPr>
        <w:t>Manufacturing-</w:t>
      </w:r>
      <w:proofErr w:type="spellStart"/>
      <w:r w:rsidRPr="00B97258">
        <w:rPr>
          <w:sz w:val="20"/>
          <w:szCs w:val="20"/>
        </w:rPr>
        <w:t>IT</w:t>
      </w:r>
      <w:proofErr w:type="spellEnd"/>
      <w:r w:rsidRPr="00B97258">
        <w:rPr>
          <w:sz w:val="20"/>
          <w:szCs w:val="20"/>
        </w:rPr>
        <w:t xml:space="preserve">-Lösungen für die Pharma- und Biotechindustrie. </w:t>
      </w:r>
      <w:r>
        <w:rPr>
          <w:sz w:val="20"/>
          <w:szCs w:val="20"/>
        </w:rPr>
        <w:t xml:space="preserve">Das </w:t>
      </w:r>
      <w:proofErr w:type="spellStart"/>
      <w:r>
        <w:rPr>
          <w:sz w:val="20"/>
          <w:szCs w:val="20"/>
        </w:rPr>
        <w:t>PAS</w:t>
      </w:r>
      <w:proofErr w:type="spellEnd"/>
      <w:r>
        <w:rPr>
          <w:sz w:val="20"/>
          <w:szCs w:val="20"/>
        </w:rPr>
        <w:t>-X-</w:t>
      </w:r>
      <w:r w:rsidRPr="00B97258">
        <w:rPr>
          <w:sz w:val="20"/>
          <w:szCs w:val="20"/>
        </w:rPr>
        <w:t xml:space="preserve">Softwareprodukt </w:t>
      </w:r>
      <w:r>
        <w:rPr>
          <w:sz w:val="20"/>
          <w:szCs w:val="20"/>
        </w:rPr>
        <w:t>i</w:t>
      </w:r>
      <w:r w:rsidRPr="00B97258">
        <w:rPr>
          <w:sz w:val="20"/>
          <w:szCs w:val="20"/>
        </w:rPr>
        <w:t xml:space="preserve">st weltweit bei </w:t>
      </w:r>
      <w:r>
        <w:rPr>
          <w:sz w:val="20"/>
          <w:szCs w:val="20"/>
        </w:rPr>
        <w:t xml:space="preserve">der Mehrheit </w:t>
      </w:r>
      <w:r w:rsidRPr="00B97258">
        <w:rPr>
          <w:sz w:val="20"/>
          <w:szCs w:val="20"/>
        </w:rPr>
        <w:t>der Top 30-Pharma- und Biotechunternehmen</w:t>
      </w:r>
      <w:r>
        <w:rPr>
          <w:sz w:val="20"/>
          <w:szCs w:val="20"/>
        </w:rPr>
        <w:t xml:space="preserve"> und </w:t>
      </w:r>
      <w:r w:rsidRPr="00B97258">
        <w:rPr>
          <w:sz w:val="20"/>
          <w:szCs w:val="20"/>
        </w:rPr>
        <w:t xml:space="preserve">auch bei vielen mittelständischen Herstellern im Einsatz. </w:t>
      </w:r>
      <w:proofErr w:type="spellStart"/>
      <w:r w:rsidRPr="00B97258">
        <w:rPr>
          <w:sz w:val="20"/>
          <w:szCs w:val="20"/>
        </w:rPr>
        <w:t>Werum’s</w:t>
      </w:r>
      <w:proofErr w:type="spellEnd"/>
      <w:r w:rsidRPr="00B97258">
        <w:rPr>
          <w:sz w:val="20"/>
          <w:szCs w:val="20"/>
        </w:rPr>
        <w:t xml:space="preserve"> Manufacturing-</w:t>
      </w:r>
      <w:proofErr w:type="spellStart"/>
      <w:r w:rsidRPr="00B97258">
        <w:rPr>
          <w:sz w:val="20"/>
          <w:szCs w:val="20"/>
        </w:rPr>
        <w:t>IT</w:t>
      </w:r>
      <w:proofErr w:type="spellEnd"/>
      <w:r w:rsidRPr="00B97258">
        <w:rPr>
          <w:sz w:val="20"/>
          <w:szCs w:val="20"/>
        </w:rPr>
        <w:t xml:space="preserve">-Lösungen helfen Pharmaherstellern, die Effizienz ihrer Fertigung zu erhöhen, die Produktivität zu steigern und regulatorische Anforderungen </w:t>
      </w:r>
      <w:r w:rsidRPr="00386E87">
        <w:rPr>
          <w:sz w:val="20"/>
          <w:szCs w:val="20"/>
        </w:rPr>
        <w:t xml:space="preserve">zu erfüllen. </w:t>
      </w:r>
      <w:r w:rsidRPr="00485DBD">
        <w:rPr>
          <w:sz w:val="20"/>
          <w:szCs w:val="20"/>
        </w:rPr>
        <w:t xml:space="preserve">Das 1969 gegründete </w:t>
      </w:r>
      <w:proofErr w:type="spellStart"/>
      <w:r w:rsidRPr="00485DBD">
        <w:rPr>
          <w:sz w:val="20"/>
          <w:szCs w:val="20"/>
        </w:rPr>
        <w:t>IT</w:t>
      </w:r>
      <w:proofErr w:type="spellEnd"/>
      <w:r w:rsidRPr="00485DBD">
        <w:rPr>
          <w:sz w:val="20"/>
          <w:szCs w:val="20"/>
        </w:rPr>
        <w:t xml:space="preserve">-Unternehmen mit Hauptsitz in </w:t>
      </w:r>
      <w:r>
        <w:rPr>
          <w:sz w:val="20"/>
          <w:szCs w:val="20"/>
        </w:rPr>
        <w:t>L</w:t>
      </w:r>
      <w:r w:rsidRPr="00485DBD">
        <w:rPr>
          <w:sz w:val="20"/>
          <w:szCs w:val="20"/>
        </w:rPr>
        <w:t>üneburg unterhält zahlreiche Standorte in Europa, Amerika und Asien.</w:t>
      </w:r>
    </w:p>
    <w:p w:rsidR="00A949EA" w:rsidRPr="00485DBD" w:rsidRDefault="00380BC8" w:rsidP="00A949EA">
      <w:pPr>
        <w:rPr>
          <w:sz w:val="20"/>
          <w:szCs w:val="20"/>
        </w:rPr>
      </w:pPr>
      <w:hyperlink r:id="rId9" w:history="1">
        <w:proofErr w:type="spellStart"/>
        <w:r w:rsidR="00A949EA" w:rsidRPr="00822CCC">
          <w:rPr>
            <w:rStyle w:val="Hyperlink"/>
            <w:sz w:val="20"/>
            <w:szCs w:val="20"/>
          </w:rPr>
          <w:t>www.werum.com</w:t>
        </w:r>
        <w:proofErr w:type="spellEnd"/>
      </w:hyperlink>
      <w:r w:rsidR="00A949EA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r w:rsidRPr="0002062E">
        <w:rPr>
          <w:sz w:val="20"/>
          <w:szCs w:val="20"/>
        </w:rPr>
        <w:t xml:space="preserve">Werum ist Teil von </w:t>
      </w:r>
      <w:proofErr w:type="spellStart"/>
      <w:r w:rsidRPr="0002062E">
        <w:rPr>
          <w:sz w:val="20"/>
          <w:szCs w:val="20"/>
        </w:rPr>
        <w:t>Medipak</w:t>
      </w:r>
      <w:proofErr w:type="spellEnd"/>
      <w:r w:rsidRPr="0002062E">
        <w:rPr>
          <w:sz w:val="20"/>
          <w:szCs w:val="20"/>
        </w:rPr>
        <w:t xml:space="preserve">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</w:t>
      </w:r>
      <w:proofErr w:type="spellStart"/>
      <w:r w:rsidRPr="0002062E">
        <w:rPr>
          <w:sz w:val="20"/>
          <w:szCs w:val="20"/>
        </w:rPr>
        <w:t>Tissue</w:t>
      </w:r>
      <w:proofErr w:type="spellEnd"/>
      <w:r w:rsidRPr="0002062E">
        <w:rPr>
          <w:sz w:val="20"/>
          <w:szCs w:val="20"/>
        </w:rPr>
        <w:t xml:space="preserve">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380BC8" w:rsidP="00A949EA">
      <w:pPr>
        <w:rPr>
          <w:sz w:val="20"/>
          <w:szCs w:val="20"/>
        </w:rPr>
      </w:pPr>
      <w:hyperlink r:id="rId10" w:history="1">
        <w:proofErr w:type="spellStart"/>
        <w:r w:rsidR="00A949EA">
          <w:rPr>
            <w:rStyle w:val="Hyperlink"/>
            <w:sz w:val="20"/>
            <w:szCs w:val="20"/>
          </w:rPr>
          <w:t>www.medipak-systems.com</w:t>
        </w:r>
        <w:proofErr w:type="spellEnd"/>
      </w:hyperlink>
      <w:r w:rsidR="00A949EA">
        <w:t xml:space="preserve">, </w:t>
      </w:r>
      <w:hyperlink r:id="rId11" w:history="1">
        <w:proofErr w:type="spellStart"/>
        <w:r w:rsidR="00640FBE" w:rsidRPr="001409E7">
          <w:rPr>
            <w:rStyle w:val="Hyperlink"/>
            <w:sz w:val="20"/>
            <w:szCs w:val="20"/>
          </w:rPr>
          <w:t>www.koerber.com</w:t>
        </w:r>
        <w:proofErr w:type="spellEnd"/>
      </w:hyperlink>
    </w:p>
    <w:p w:rsidR="00A949EA" w:rsidRDefault="00A949EA" w:rsidP="00A949EA">
      <w:pPr>
        <w:rPr>
          <w:sz w:val="20"/>
        </w:rPr>
      </w:pPr>
    </w:p>
    <w:p w:rsidR="00A949EA" w:rsidRPr="001D383B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1D383B">
        <w:rPr>
          <w:sz w:val="20"/>
          <w:szCs w:val="20"/>
          <w:lang w:val="en-US"/>
        </w:rPr>
        <w:t>Kontakt</w:t>
      </w:r>
      <w:proofErr w:type="spellEnd"/>
      <w:r w:rsidRPr="001D383B">
        <w:rPr>
          <w:sz w:val="20"/>
          <w:szCs w:val="20"/>
          <w:lang w:val="en-US"/>
        </w:rPr>
        <w:t>: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Dirk Ebbecke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441A7B">
        <w:rPr>
          <w:b w:val="0"/>
          <w:sz w:val="20"/>
          <w:szCs w:val="20"/>
        </w:rPr>
        <w:t xml:space="preserve">Werum </w:t>
      </w:r>
      <w:proofErr w:type="spellStart"/>
      <w:r w:rsidRPr="00441A7B">
        <w:rPr>
          <w:b w:val="0"/>
          <w:sz w:val="20"/>
          <w:szCs w:val="20"/>
        </w:rPr>
        <w:t>IT</w:t>
      </w:r>
      <w:proofErr w:type="spellEnd"/>
      <w:r w:rsidRPr="00441A7B">
        <w:rPr>
          <w:b w:val="0"/>
          <w:sz w:val="20"/>
          <w:szCs w:val="20"/>
        </w:rPr>
        <w:t xml:space="preserve">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21337 Lüneburg</w:t>
      </w:r>
    </w:p>
    <w:p w:rsidR="00A949EA" w:rsidRPr="0065117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5117A">
        <w:rPr>
          <w:b w:val="0"/>
          <w:noProof/>
          <w:sz w:val="20"/>
          <w:szCs w:val="20"/>
          <w:lang w:val="en-US"/>
        </w:rPr>
        <w:t>Tel. +49 4131 8900-689</w:t>
      </w:r>
    </w:p>
    <w:p w:rsidR="00A949EA" w:rsidRPr="0065117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5117A">
        <w:rPr>
          <w:b w:val="0"/>
          <w:noProof/>
          <w:sz w:val="20"/>
          <w:szCs w:val="20"/>
          <w:lang w:val="en-US"/>
        </w:rPr>
        <w:t>Fax +49 4131 8900-200</w:t>
      </w:r>
    </w:p>
    <w:p w:rsidR="00A949EA" w:rsidRPr="0065117A" w:rsidRDefault="00380BC8" w:rsidP="00A949EA">
      <w:pPr>
        <w:rPr>
          <w:sz w:val="20"/>
          <w:szCs w:val="20"/>
          <w:lang w:val="en-US"/>
        </w:rPr>
      </w:pPr>
      <w:hyperlink r:id="rId12">
        <w:r w:rsidR="00A949EA" w:rsidRPr="00380BC8">
          <w:rPr>
            <w:rStyle w:val="Hyperlink"/>
            <w:rFonts w:eastAsiaTheme="majorEastAsia"/>
            <w:noProof/>
            <w:sz w:val="20"/>
            <w:szCs w:val="20"/>
            <w:lang w:val="en-US"/>
          </w:rPr>
          <w:t>dirk.ebbecke@werum.com</w:t>
        </w:r>
      </w:hyperlink>
    </w:p>
    <w:sectPr w:rsidR="00A949EA" w:rsidRPr="0065117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E1" w:rsidRDefault="008C7CE1">
      <w:r>
        <w:separator/>
      </w:r>
    </w:p>
  </w:endnote>
  <w:endnote w:type="continuationSeparator" w:id="0">
    <w:p w:rsidR="008C7CE1" w:rsidRDefault="008C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307FE5">
      <w:rPr>
        <w:noProof/>
        <w:sz w:val="12"/>
        <w:szCs w:val="12"/>
      </w:rPr>
      <w:t>NR_Werum_Opatka_ManagementTransition_de_190919_V1_0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6AD52D7C" wp14:editId="0F3EDAD9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80BC8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380BC8">
      <w:rPr>
        <w:rStyle w:val="Seitenzahl"/>
        <w:noProof/>
        <w:szCs w:val="22"/>
      </w:rPr>
      <w:t>2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307FE5">
      <w:rPr>
        <w:noProof/>
        <w:sz w:val="12"/>
        <w:szCs w:val="12"/>
      </w:rPr>
      <w:t>NR_Werum_Opatka_ManagementTransition_de_190919_V1_0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6C896D68" wp14:editId="6F3722FE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80BC8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380BC8">
      <w:rPr>
        <w:rStyle w:val="Seitenzahl"/>
        <w:noProof/>
        <w:szCs w:val="22"/>
      </w:rPr>
      <w:t>2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E1" w:rsidRDefault="008C7CE1">
      <w:r>
        <w:separator/>
      </w:r>
    </w:p>
  </w:footnote>
  <w:footnote w:type="continuationSeparator" w:id="0">
    <w:p w:rsidR="008C7CE1" w:rsidRDefault="008C7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Ebbecke">
    <w15:presenceInfo w15:providerId="AD" w15:userId="S-1-5-21-1558989446-2277419818-2787805971-5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1645B"/>
    <w:rsid w:val="0002062E"/>
    <w:rsid w:val="00052A6A"/>
    <w:rsid w:val="00081E41"/>
    <w:rsid w:val="00090415"/>
    <w:rsid w:val="000D1E39"/>
    <w:rsid w:val="000D30E3"/>
    <w:rsid w:val="00114CD5"/>
    <w:rsid w:val="00136501"/>
    <w:rsid w:val="0017315D"/>
    <w:rsid w:val="001B094F"/>
    <w:rsid w:val="001C1F5E"/>
    <w:rsid w:val="001D7A8E"/>
    <w:rsid w:val="00221A9E"/>
    <w:rsid w:val="00222CDC"/>
    <w:rsid w:val="002F35B3"/>
    <w:rsid w:val="00307FE5"/>
    <w:rsid w:val="00314742"/>
    <w:rsid w:val="00346F69"/>
    <w:rsid w:val="00371FD3"/>
    <w:rsid w:val="00380BC8"/>
    <w:rsid w:val="00415925"/>
    <w:rsid w:val="00453B28"/>
    <w:rsid w:val="004776DD"/>
    <w:rsid w:val="004A1545"/>
    <w:rsid w:val="0055532B"/>
    <w:rsid w:val="005A1F4E"/>
    <w:rsid w:val="00605D23"/>
    <w:rsid w:val="00640FBE"/>
    <w:rsid w:val="0065117A"/>
    <w:rsid w:val="006676AA"/>
    <w:rsid w:val="006B119E"/>
    <w:rsid w:val="006F472F"/>
    <w:rsid w:val="007316F8"/>
    <w:rsid w:val="00766AB6"/>
    <w:rsid w:val="007A1D85"/>
    <w:rsid w:val="007C12AA"/>
    <w:rsid w:val="00850B65"/>
    <w:rsid w:val="00860FDF"/>
    <w:rsid w:val="00877BE3"/>
    <w:rsid w:val="008C3311"/>
    <w:rsid w:val="008C7CE1"/>
    <w:rsid w:val="008E7191"/>
    <w:rsid w:val="00905F9C"/>
    <w:rsid w:val="00970409"/>
    <w:rsid w:val="00975F81"/>
    <w:rsid w:val="00992A1C"/>
    <w:rsid w:val="009E5C28"/>
    <w:rsid w:val="00A012DA"/>
    <w:rsid w:val="00A14091"/>
    <w:rsid w:val="00A212B8"/>
    <w:rsid w:val="00A45B42"/>
    <w:rsid w:val="00A83880"/>
    <w:rsid w:val="00A949EA"/>
    <w:rsid w:val="00AD348F"/>
    <w:rsid w:val="00B32EA8"/>
    <w:rsid w:val="00B7291C"/>
    <w:rsid w:val="00B951C8"/>
    <w:rsid w:val="00C01C93"/>
    <w:rsid w:val="00C20BE8"/>
    <w:rsid w:val="00C22272"/>
    <w:rsid w:val="00C24F36"/>
    <w:rsid w:val="00C905B9"/>
    <w:rsid w:val="00C95BB8"/>
    <w:rsid w:val="00CA1D08"/>
    <w:rsid w:val="00D02E45"/>
    <w:rsid w:val="00D71A46"/>
    <w:rsid w:val="00E011F1"/>
    <w:rsid w:val="00E22538"/>
    <w:rsid w:val="00E971E7"/>
    <w:rsid w:val="00EA07FD"/>
    <w:rsid w:val="00EC34A0"/>
    <w:rsid w:val="00ED19AD"/>
    <w:rsid w:val="00F17A88"/>
    <w:rsid w:val="00F504D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k.ebbecke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erbe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dipak-systems.co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weru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19</cp:revision>
  <cp:lastPrinted>2012-04-26T08:37:00Z</cp:lastPrinted>
  <dcterms:created xsi:type="dcterms:W3CDTF">2019-09-20T10:24:00Z</dcterms:created>
  <dcterms:modified xsi:type="dcterms:W3CDTF">2019-09-20T11:02:00Z</dcterms:modified>
</cp:coreProperties>
</file>